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D71" w:rsidRDefault="00B75D71" w:rsidP="00B75D71">
      <w:pPr>
        <w:spacing w:line="360" w:lineRule="auto"/>
        <w:contextualSpacing/>
        <w:jc w:val="center"/>
        <w:rPr>
          <w:rFonts w:ascii="Rockwell Extra Bold" w:hAnsi="Rockwell Extra Bold"/>
          <w:b/>
          <w:bCs/>
          <w:sz w:val="28"/>
          <w:szCs w:val="28"/>
          <w:lang w:eastAsia="zh-CN"/>
        </w:rPr>
      </w:pPr>
      <w:r>
        <w:rPr>
          <w:rFonts w:ascii="Rockwell Extra Bold" w:hAnsi="Rockwell Extra Bold"/>
          <w:b/>
          <w:bCs/>
          <w:sz w:val="28"/>
          <w:szCs w:val="28"/>
        </w:rPr>
        <w:t xml:space="preserve">RENCANA PROGRAM KERJA DAN ANGGGARAN </w:t>
      </w:r>
      <w:r>
        <w:rPr>
          <w:rFonts w:ascii="Rockwell Extra Bold" w:hAnsi="Rockwell Extra Bold"/>
          <w:b/>
          <w:bCs/>
          <w:sz w:val="28"/>
          <w:szCs w:val="28"/>
          <w:lang w:val="id-ID"/>
        </w:rPr>
        <w:t>JANUARI</w:t>
      </w:r>
      <w:r>
        <w:rPr>
          <w:rFonts w:ascii="Rockwell Extra Bold" w:hAnsi="Rockwell Extra Bold"/>
          <w:b/>
          <w:bCs/>
          <w:sz w:val="28"/>
          <w:szCs w:val="28"/>
        </w:rPr>
        <w:t xml:space="preserve"> – DESEMBER 2026</w:t>
      </w:r>
    </w:p>
    <w:p w:rsidR="00B75D71" w:rsidRDefault="00B75D71" w:rsidP="00B75D7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lang w:val="id-ID"/>
        </w:rPr>
        <w:t xml:space="preserve">UNIT/ BIDANG : </w:t>
      </w:r>
      <w:r>
        <w:rPr>
          <w:rFonts w:ascii="Calibri" w:hAnsi="Calibri"/>
          <w:b/>
          <w:bCs/>
        </w:rPr>
        <w:t>UNIT PENUNJANG TEKNIS</w:t>
      </w:r>
    </w:p>
    <w:tbl>
      <w:tblPr>
        <w:tblStyle w:val="TableGrid"/>
        <w:tblW w:w="14627" w:type="dxa"/>
        <w:tblInd w:w="-714" w:type="dxa"/>
        <w:tblLook w:val="04A0" w:firstRow="1" w:lastRow="0" w:firstColumn="1" w:lastColumn="0" w:noHBand="0" w:noVBand="1"/>
      </w:tblPr>
      <w:tblGrid>
        <w:gridCol w:w="1270"/>
        <w:gridCol w:w="1832"/>
        <w:gridCol w:w="1885"/>
        <w:gridCol w:w="1914"/>
        <w:gridCol w:w="2126"/>
        <w:gridCol w:w="1212"/>
        <w:gridCol w:w="1010"/>
        <w:gridCol w:w="1962"/>
        <w:gridCol w:w="1416"/>
      </w:tblGrid>
      <w:tr w:rsidR="00B75D71" w:rsidRPr="00C37AAC" w:rsidTr="004E7EFA">
        <w:tc>
          <w:tcPr>
            <w:tcW w:w="1270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Indikator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Kinerja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PT (IKU)</w:t>
            </w:r>
          </w:p>
        </w:tc>
        <w:tc>
          <w:tcPr>
            <w:tcW w:w="1832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Renstra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Tujuan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Strategis</w:t>
            </w:r>
            <w:proofErr w:type="spellEnd"/>
          </w:p>
        </w:tc>
        <w:tc>
          <w:tcPr>
            <w:tcW w:w="1885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Program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Unit /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Bidang</w:t>
            </w:r>
            <w:proofErr w:type="spellEnd"/>
          </w:p>
        </w:tc>
        <w:tc>
          <w:tcPr>
            <w:tcW w:w="1914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Target /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Indikator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Kinerja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2126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Rencana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Periode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Pelaksanaan</w:t>
            </w:r>
            <w:proofErr w:type="spellEnd"/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PIC</w:t>
            </w:r>
          </w:p>
        </w:tc>
        <w:tc>
          <w:tcPr>
            <w:tcW w:w="1962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Hasil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Kinerja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Unit</w:t>
            </w:r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Anggaran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Rp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B75D71" w:rsidRPr="00C37AAC" w:rsidTr="004E7EFA">
        <w:tc>
          <w:tcPr>
            <w:tcW w:w="1270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8 D 3</w:t>
            </w:r>
          </w:p>
        </w:tc>
        <w:tc>
          <w:tcPr>
            <w:tcW w:w="183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Penguatan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</w:t>
            </w:r>
          </w:p>
        </w:tc>
        <w:tc>
          <w:tcPr>
            <w:tcW w:w="1885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koleksi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</w:t>
            </w:r>
          </w:p>
        </w:tc>
        <w:tc>
          <w:tcPr>
            <w:tcW w:w="191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Penambahan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internasional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2126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Langganan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database ProQuest, EBSCO, Elsevier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Jan–Apr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UPT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Staff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Perpus</w:t>
            </w:r>
            <w:proofErr w:type="spellEnd"/>
          </w:p>
        </w:tc>
        <w:tc>
          <w:tcPr>
            <w:tcW w:w="196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Akses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literatur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25.000.000</w:t>
            </w:r>
          </w:p>
        </w:tc>
      </w:tr>
      <w:tr w:rsidR="00B75D71" w:rsidRPr="00C37AAC" w:rsidTr="004E7EFA">
        <w:tc>
          <w:tcPr>
            <w:tcW w:w="1270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8 D 1</w:t>
            </w:r>
          </w:p>
        </w:tc>
        <w:tc>
          <w:tcPr>
            <w:tcW w:w="183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1885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e-library</w:t>
            </w:r>
          </w:p>
        </w:tc>
        <w:tc>
          <w:tcPr>
            <w:tcW w:w="191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koleksi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tercatat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</w:t>
            </w:r>
          </w:p>
        </w:tc>
        <w:tc>
          <w:tcPr>
            <w:tcW w:w="2126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Pemutakhiran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koleksi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pustakawan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Jan–Des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Staff</w:t>
            </w: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Perpus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Ka.UPT</w:t>
            </w:r>
            <w:proofErr w:type="spellEnd"/>
          </w:p>
        </w:tc>
        <w:tc>
          <w:tcPr>
            <w:tcW w:w="196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Database e-library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terintegrasi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.000.000</w:t>
            </w:r>
          </w:p>
        </w:tc>
      </w:tr>
      <w:tr w:rsidR="00B75D71" w:rsidRPr="00C37AAC" w:rsidTr="004E7EFA">
        <w:tc>
          <w:tcPr>
            <w:tcW w:w="1270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8</w:t>
            </w:r>
          </w:p>
        </w:tc>
        <w:tc>
          <w:tcPr>
            <w:tcW w:w="183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Kelola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1885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baca</w:t>
            </w:r>
            <w:proofErr w:type="spellEnd"/>
          </w:p>
        </w:tc>
        <w:tc>
          <w:tcPr>
            <w:tcW w:w="191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area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dilengkapi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rak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kursi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2126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Pengadaan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rak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logam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kursi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ergonomis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Feb–May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UPT</w:t>
            </w:r>
          </w:p>
        </w:tc>
        <w:tc>
          <w:tcPr>
            <w:tcW w:w="196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Kenyamanan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pengguna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12.000.000</w:t>
            </w:r>
          </w:p>
        </w:tc>
      </w:tr>
      <w:tr w:rsidR="00B75D71" w:rsidRPr="00C37AAC" w:rsidTr="004E7EFA">
        <w:tc>
          <w:tcPr>
            <w:tcW w:w="1270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8</w:t>
            </w:r>
          </w:p>
        </w:tc>
        <w:tc>
          <w:tcPr>
            <w:tcW w:w="183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SDM UPT</w:t>
            </w:r>
          </w:p>
        </w:tc>
        <w:tc>
          <w:tcPr>
            <w:tcW w:w="1885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sertifikasi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pustakawan</w:t>
            </w:r>
            <w:proofErr w:type="spellEnd"/>
          </w:p>
        </w:tc>
        <w:tc>
          <w:tcPr>
            <w:tcW w:w="191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pustakawan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tersertifikasi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FPPTI</w:t>
            </w:r>
          </w:p>
        </w:tc>
        <w:tc>
          <w:tcPr>
            <w:tcW w:w="2126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Workshop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e-journal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Mei–Aug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UPT</w:t>
            </w:r>
          </w:p>
        </w:tc>
        <w:tc>
          <w:tcPr>
            <w:tcW w:w="196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pustakawan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8.000.000</w:t>
            </w:r>
          </w:p>
        </w:tc>
      </w:tr>
      <w:tr w:rsidR="00B75D71" w:rsidRPr="00C37AAC" w:rsidTr="004E7EFA">
        <w:tc>
          <w:tcPr>
            <w:tcW w:w="1270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IKU 8</w:t>
            </w:r>
          </w:p>
        </w:tc>
        <w:tc>
          <w:tcPr>
            <w:tcW w:w="183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Penguatan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kelembagaan</w:t>
            </w:r>
            <w:proofErr w:type="spellEnd"/>
          </w:p>
        </w:tc>
        <w:tc>
          <w:tcPr>
            <w:tcW w:w="1885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Keanggotaan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asosiasi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profesi</w:t>
            </w:r>
            <w:proofErr w:type="spellEnd"/>
          </w:p>
        </w:tc>
        <w:tc>
          <w:tcPr>
            <w:tcW w:w="191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Keanggotaan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FPPTI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Barat</w:t>
            </w:r>
          </w:p>
        </w:tc>
        <w:tc>
          <w:tcPr>
            <w:tcW w:w="2126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Pembayaran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iuran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tahunan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forum FPPTI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Jan–Dec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UPT</w:t>
            </w:r>
          </w:p>
        </w:tc>
        <w:tc>
          <w:tcPr>
            <w:tcW w:w="1962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Terjalin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antarperpustakaan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3.000.000</w:t>
            </w:r>
          </w:p>
        </w:tc>
      </w:tr>
      <w:tr w:rsidR="00B75D71" w:rsidRPr="00C37AAC" w:rsidTr="004E7EFA">
        <w:tc>
          <w:tcPr>
            <w:tcW w:w="1270" w:type="dxa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5D71" w:rsidRDefault="00B75D71" w:rsidP="00B75D71">
      <w:pPr>
        <w:jc w:val="center"/>
        <w:sectPr w:rsidR="00B75D71" w:rsidSect="00C37AAC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tbl>
      <w:tblPr>
        <w:tblStyle w:val="TableGrid"/>
        <w:tblW w:w="14716" w:type="dxa"/>
        <w:tblInd w:w="-714" w:type="dxa"/>
        <w:tblLook w:val="04A0" w:firstRow="1" w:lastRow="0" w:firstColumn="1" w:lastColumn="0" w:noHBand="0" w:noVBand="1"/>
      </w:tblPr>
      <w:tblGrid>
        <w:gridCol w:w="1561"/>
        <w:gridCol w:w="1984"/>
        <w:gridCol w:w="1843"/>
        <w:gridCol w:w="1984"/>
        <w:gridCol w:w="1843"/>
        <w:gridCol w:w="1463"/>
        <w:gridCol w:w="1123"/>
        <w:gridCol w:w="1600"/>
        <w:gridCol w:w="1315"/>
      </w:tblGrid>
      <w:tr w:rsidR="00B75D71" w:rsidRPr="00C37AAC" w:rsidTr="003F14FA">
        <w:tc>
          <w:tcPr>
            <w:tcW w:w="1561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lastRenderedPageBreak/>
              <w:t>Indikator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Kinerja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PT (IKU)</w:t>
            </w:r>
          </w:p>
        </w:tc>
        <w:tc>
          <w:tcPr>
            <w:tcW w:w="1984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Renstra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Tujuan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Strategis</w:t>
            </w:r>
            <w:proofErr w:type="spellEnd"/>
          </w:p>
        </w:tc>
        <w:tc>
          <w:tcPr>
            <w:tcW w:w="1843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Program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Kerja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Unit /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1984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Target /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Indikator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Kinerja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2026</w:t>
            </w:r>
          </w:p>
        </w:tc>
        <w:tc>
          <w:tcPr>
            <w:tcW w:w="1843" w:type="dxa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Rencana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Periode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Pelaksanaan</w:t>
            </w:r>
            <w:proofErr w:type="spellEnd"/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PIC</w:t>
            </w:r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Hasil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Kinerja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Unit</w:t>
            </w:r>
          </w:p>
        </w:tc>
        <w:tc>
          <w:tcPr>
            <w:tcW w:w="0" w:type="auto"/>
            <w:shd w:val="clear" w:color="auto" w:fill="8496B0" w:themeFill="text2" w:themeFillTint="99"/>
            <w:hideMark/>
          </w:tcPr>
          <w:p w:rsidR="00B75D71" w:rsidRPr="00C37AAC" w:rsidRDefault="00B75D71" w:rsidP="00BE2EB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Anggaran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Rp</w:t>
            </w:r>
            <w:proofErr w:type="spellEnd"/>
            <w:r w:rsidRPr="00C37AA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</w:tr>
      <w:tr w:rsidR="00B75D71" w:rsidRPr="00C37AAC" w:rsidTr="003F14FA">
        <w:tc>
          <w:tcPr>
            <w:tcW w:w="1561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7 B 6</w:t>
            </w:r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Optimalisasi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terlaksana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Pengadaan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simulasi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manekin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keperawatan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Jan–Mar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Lab Mini Hospital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45.000.000</w:t>
            </w:r>
          </w:p>
        </w:tc>
      </w:tr>
      <w:tr w:rsidR="00B75D71" w:rsidRPr="00C37AAC" w:rsidTr="003F14FA">
        <w:tc>
          <w:tcPr>
            <w:tcW w:w="1561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8 D 1</w:t>
            </w:r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Penguatan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pelayanan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Digitalisasi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laboratorium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Pengadaan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software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staf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Jan–Dec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Admin Mini Hospital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terintegrasi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18.000.000</w:t>
            </w:r>
          </w:p>
        </w:tc>
      </w:tr>
      <w:tr w:rsidR="00B75D71" w:rsidRPr="00C37AAC" w:rsidTr="003F14FA">
        <w:tc>
          <w:tcPr>
            <w:tcW w:w="1561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7 C 3</w:t>
            </w:r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SDM</w:t>
            </w:r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Pelatihan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sertifikasi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laboran</w:t>
            </w:r>
            <w:proofErr w:type="spellEnd"/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laboran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tersertifikasi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nasional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Workshop K3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simulasi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Feb–Jun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UPT Mini Hospital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Laboran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kompeten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tersertifikasi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12.000.000</w:t>
            </w:r>
          </w:p>
        </w:tc>
      </w:tr>
      <w:tr w:rsidR="00B75D71" w:rsidRPr="00C37AAC" w:rsidTr="003F14FA">
        <w:tc>
          <w:tcPr>
            <w:tcW w:w="1561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7 C 5</w:t>
            </w:r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Efisiensi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sarana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Pemeliharaan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kalibrasi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medis</w:t>
            </w:r>
            <w:proofErr w:type="spellEnd"/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pakai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terkalibrasi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servis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medis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Mar–Sep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Teknisi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Peralatan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berfungsi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25.000.000</w:t>
            </w:r>
          </w:p>
        </w:tc>
      </w:tr>
      <w:tr w:rsidR="00B75D71" w:rsidRPr="00C37AAC" w:rsidTr="003F14FA">
        <w:tc>
          <w:tcPr>
            <w:tcW w:w="1561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8</w:t>
            </w:r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Penguatan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Mini Hospital</w:t>
            </w:r>
          </w:p>
        </w:tc>
        <w:tc>
          <w:tcPr>
            <w:tcW w:w="1984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&gt;95%</w:t>
            </w:r>
          </w:p>
        </w:tc>
        <w:tc>
          <w:tcPr>
            <w:tcW w:w="1843" w:type="dxa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Survei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kepuasan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tindak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lanjut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survei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Jul–Dec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UPT Mini Hospital</w:t>
            </w:r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Layanan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0" w:type="auto"/>
            <w:hideMark/>
          </w:tcPr>
          <w:p w:rsidR="00B75D71" w:rsidRPr="00C37AAC" w:rsidRDefault="00B75D71" w:rsidP="00BE2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5.000.000</w:t>
            </w:r>
          </w:p>
        </w:tc>
      </w:tr>
    </w:tbl>
    <w:p w:rsidR="00B75D71" w:rsidRDefault="00B75D71" w:rsidP="00B75D71">
      <w:pPr>
        <w:sectPr w:rsidR="00B75D71" w:rsidSect="00C37AAC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4E7EFA" w:rsidRPr="004E7EFA" w:rsidRDefault="004E7EFA" w:rsidP="004E7EFA">
      <w:pPr>
        <w:pStyle w:val="Heading3"/>
        <w:spacing w:line="360" w:lineRule="auto"/>
        <w:jc w:val="both"/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E7EFA">
        <w:rPr>
          <w:rStyle w:val="Strong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RENCANA PROGRAM KERJA DAN ANGGARAN TAMBAHAN – UPT PERPUSTAKAAN 2026</w:t>
      </w:r>
    </w:p>
    <w:tbl>
      <w:tblPr>
        <w:tblStyle w:val="TableGrid"/>
        <w:tblW w:w="14991" w:type="dxa"/>
        <w:tblInd w:w="-714" w:type="dxa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985"/>
        <w:gridCol w:w="1701"/>
        <w:gridCol w:w="1496"/>
        <w:gridCol w:w="1496"/>
        <w:gridCol w:w="1510"/>
        <w:gridCol w:w="1416"/>
      </w:tblGrid>
      <w:tr w:rsidR="004E7EFA" w:rsidRPr="004E7EFA" w:rsidTr="00E67A9E">
        <w:tc>
          <w:tcPr>
            <w:tcW w:w="1843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I</w:t>
            </w: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ndikator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Kinerja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PT (IKU) 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Renstra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Tujuan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Strategis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Program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Kerja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Unit /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Bidang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Target /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Indikator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Kinerja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2026 </w:t>
            </w:r>
          </w:p>
        </w:tc>
        <w:tc>
          <w:tcPr>
            <w:tcW w:w="1701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Rencana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Kegiatan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Periode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Pelaksanaan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PIC </w:t>
            </w:r>
          </w:p>
        </w:tc>
        <w:tc>
          <w:tcPr>
            <w:tcW w:w="1510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Hasil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Kinerja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Unit </w:t>
            </w:r>
          </w:p>
        </w:tc>
        <w:tc>
          <w:tcPr>
            <w:tcW w:w="1416" w:type="dxa"/>
            <w:shd w:val="clear" w:color="auto" w:fill="2E74B5" w:themeFill="accent1" w:themeFillShade="BF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Anggaran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Rp</w:t>
            </w:r>
            <w:proofErr w:type="spellEnd"/>
            <w:r w:rsidRPr="004E7EFA">
              <w:rPr>
                <w:rStyle w:val="Strong"/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) </w:t>
            </w:r>
          </w:p>
        </w:tc>
      </w:tr>
      <w:tr w:rsidR="004E7EFA" w:rsidRPr="004E7EFA" w:rsidTr="004E7EFA">
        <w:tc>
          <w:tcPr>
            <w:tcW w:w="1843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IKU 7 A 2 </w:t>
            </w:r>
          </w:p>
        </w:tc>
        <w:tc>
          <w:tcPr>
            <w:tcW w:w="1843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Peningkatan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kualitas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pembelajaran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literasi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akademik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Buku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&amp; e-Book </w:t>
            </w:r>
          </w:p>
        </w:tc>
        <w:tc>
          <w:tcPr>
            <w:tcW w:w="1985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Rasio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buku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terhadap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mahasiswa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1:10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dengan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tambahan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1.000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eksemplar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baru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200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judul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× 5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eksemplar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(total 1.000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buku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cetak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e-book) </w:t>
            </w:r>
          </w:p>
        </w:tc>
        <w:tc>
          <w:tcPr>
            <w:tcW w:w="1496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Feb–Nov 2026 </w:t>
            </w:r>
          </w:p>
        </w:tc>
        <w:tc>
          <w:tcPr>
            <w:tcW w:w="1496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etersediaan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sumber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literatur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sesuai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standar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rasio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mahasiswa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4E7EFA" w:rsidRPr="004E7EFA" w:rsidRDefault="004E7EFA" w:rsidP="004E7EFA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100.000.000 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IKU 7 B 6</w:t>
            </w:r>
          </w:p>
        </w:tc>
        <w:tc>
          <w:tcPr>
            <w:tcW w:w="1843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</w:p>
        </w:tc>
        <w:tc>
          <w:tcPr>
            <w:tcW w:w="1701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Optimalisasi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</w:p>
        </w:tc>
        <w:tc>
          <w:tcPr>
            <w:tcW w:w="1985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terlaksana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standar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1701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Pengadaan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simulasi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manekin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keperawatan</w:t>
            </w:r>
            <w:proofErr w:type="spellEnd"/>
          </w:p>
        </w:tc>
        <w:tc>
          <w:tcPr>
            <w:tcW w:w="1496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Jan– Des 2026</w:t>
            </w:r>
          </w:p>
        </w:tc>
        <w:tc>
          <w:tcPr>
            <w:tcW w:w="1496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. Lab Mini Hospital</w:t>
            </w:r>
          </w:p>
        </w:tc>
        <w:tc>
          <w:tcPr>
            <w:tcW w:w="1510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Mutu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praktikum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klinik</w:t>
            </w:r>
            <w:proofErr w:type="spellEnd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AA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</w:t>
            </w:r>
            <w:proofErr w:type="spellEnd"/>
          </w:p>
        </w:tc>
        <w:tc>
          <w:tcPr>
            <w:tcW w:w="1416" w:type="dxa"/>
          </w:tcPr>
          <w:p w:rsidR="00E67A9E" w:rsidRPr="00C37AAC" w:rsidRDefault="00E67A9E" w:rsidP="00E67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154.270.000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 IKU 8 D 3 </w:t>
            </w:r>
          </w:p>
        </w:tc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Penguatan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layanan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akademik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berbasis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digital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Jurnal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Terakreditasi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Majalah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Ilmiah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Berlangganan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25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jurnal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nasional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terakreditasi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25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judul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jurnal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terakreditasi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majalah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ilmiah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Jan–Des 2026 (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kondisional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Akses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jurnal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ilmiah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nasional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meningkat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25.000.000 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IKU 8 D 1 </w:t>
            </w:r>
          </w:p>
        </w:tc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Implementasi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digitalisasi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layanan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akademik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Scanner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Koleksi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fisik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terdigitalisasi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minimal 30%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1 Unit CZUR ET16 Plus – Advanced Book &amp; Document Scanner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Februari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2026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Koleksi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buku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dokumen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terdigitalisasi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9.000.000 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IKU 8 </w:t>
            </w:r>
          </w:p>
        </w:tc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Tata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Kelola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Non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Akademik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Meja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Komputer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Kursi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Ruang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komputer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memiliki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9 unit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kursi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ergonomis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baru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9 Unit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Kursi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Indachi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Inco Blanco III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Agustus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2026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Kenyamanan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pengguna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ruang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komputer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meningkat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6.300.000 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IKU 8 </w:t>
            </w:r>
          </w:p>
        </w:tc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Tata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Kelola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Non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Akademik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Bean Bag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untuk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Ruang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Baca </w:t>
            </w:r>
          </w:p>
        </w:tc>
        <w:tc>
          <w:tcPr>
            <w:tcW w:w="1985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Area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baca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nyaman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dengan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tambahan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6 unit bean bag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6 Unit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Informa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Bean Bag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Cdr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Krem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Beige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Maret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2026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Suasana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ruang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baca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lebih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santai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menarik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minat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baca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mahasiswa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3.000.000 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IKU 8 </w:t>
            </w:r>
          </w:p>
        </w:tc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Tata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Kelola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Non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Akademik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Karpet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Ruang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Baca </w:t>
            </w:r>
          </w:p>
        </w:tc>
        <w:tc>
          <w:tcPr>
            <w:tcW w:w="1985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Area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baca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bersih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nyaman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Pengadaan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 Unit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Karpet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Informa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160x220 cm Spirit –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Krem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Maret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2026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Area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baca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lebih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rapi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nyaman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digunakan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3.000.000 </w:t>
            </w:r>
          </w:p>
        </w:tc>
      </w:tr>
      <w:tr w:rsidR="00E67A9E" w:rsidRPr="004E7EFA" w:rsidTr="004E7EFA"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 IKU 8 </w:t>
            </w:r>
          </w:p>
        </w:tc>
        <w:tc>
          <w:tcPr>
            <w:tcW w:w="1843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Peningkatan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Kompetensi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SDM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Pelatihan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Seminar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Pustakawan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Mengikuti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4 seminar FPPT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2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pelatihan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pustakawan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Partisipasi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seminar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rutin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FPPT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pelatihan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pustakawan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Jan–Des 2026 (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kondisional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149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Ka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. UPT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Perpustakaan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Kompetensi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pustakawan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meningkat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jejaring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profesional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berkembang</w:t>
            </w:r>
            <w:proofErr w:type="spellEnd"/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E67A9E" w:rsidRPr="004E7EFA" w:rsidRDefault="00E67A9E" w:rsidP="00E67A9E">
            <w:pPr>
              <w:pStyle w:val="Heading3"/>
              <w:spacing w:before="0" w:line="240" w:lineRule="auto"/>
              <w:jc w:val="both"/>
              <w:outlineLvl w:val="2"/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E7EFA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4.250.000 </w:t>
            </w:r>
          </w:p>
        </w:tc>
      </w:tr>
      <w:bookmarkEnd w:id="0"/>
    </w:tbl>
    <w:p w:rsidR="004E7EFA" w:rsidRDefault="004E7EFA" w:rsidP="004E7EFA">
      <w:pPr>
        <w:sectPr w:rsidR="004E7EFA" w:rsidSect="004E7EFA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4E7EFA" w:rsidRDefault="004E7EFA" w:rsidP="004E7EFA"/>
    <w:p w:rsidR="004E7EFA" w:rsidRPr="004E7EFA" w:rsidRDefault="004E7EFA" w:rsidP="004E7EFA"/>
    <w:p w:rsidR="00B75D71" w:rsidRPr="00C35EA5" w:rsidRDefault="00B75D71" w:rsidP="00B75D71">
      <w:pPr>
        <w:pStyle w:val="Heading3"/>
        <w:numPr>
          <w:ilvl w:val="0"/>
          <w:numId w:val="1"/>
        </w:numPr>
        <w:spacing w:before="0" w:line="36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5EA5">
        <w:rPr>
          <w:rStyle w:val="Strong"/>
          <w:rFonts w:ascii="Times New Roman" w:hAnsi="Times New Roman" w:cs="Times New Roman"/>
          <w:color w:val="auto"/>
          <w:sz w:val="24"/>
          <w:szCs w:val="24"/>
        </w:rPr>
        <w:t>RINGKASAN ANGGARAN UPT 2026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143"/>
        <w:gridCol w:w="2603"/>
      </w:tblGrid>
      <w:tr w:rsidR="00B75D71" w:rsidRPr="00C35EA5" w:rsidTr="00BE2EB6"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Anggaran</w:t>
            </w:r>
            <w:proofErr w:type="spellEnd"/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Rp</w:t>
            </w:r>
            <w:proofErr w:type="spellEnd"/>
            <w:r w:rsidRPr="00C35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75D71" w:rsidRPr="00C35EA5" w:rsidTr="00BE2EB6"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A5">
              <w:rPr>
                <w:rFonts w:ascii="Times New Roman" w:hAnsi="Times New Roman" w:cs="Times New Roman"/>
                <w:sz w:val="24"/>
                <w:szCs w:val="24"/>
              </w:rPr>
              <w:t>UPT Mini Hospital</w:t>
            </w:r>
          </w:p>
        </w:tc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A5">
              <w:rPr>
                <w:rFonts w:ascii="Times New Roman" w:hAnsi="Times New Roman" w:cs="Times New Roman"/>
                <w:sz w:val="24"/>
                <w:szCs w:val="24"/>
              </w:rPr>
              <w:t>105.000.000</w:t>
            </w:r>
          </w:p>
        </w:tc>
      </w:tr>
      <w:tr w:rsidR="00B75D71" w:rsidRPr="00C35EA5" w:rsidTr="00BE2EB6"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A5">
              <w:rPr>
                <w:rFonts w:ascii="Times New Roman" w:hAnsi="Times New Roman" w:cs="Times New Roman"/>
                <w:sz w:val="24"/>
                <w:szCs w:val="24"/>
              </w:rPr>
              <w:t xml:space="preserve">UPT </w:t>
            </w:r>
            <w:proofErr w:type="spellStart"/>
            <w:r w:rsidRPr="00C35EA5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A5">
              <w:rPr>
                <w:rFonts w:ascii="Times New Roman" w:hAnsi="Times New Roman" w:cs="Times New Roman"/>
                <w:sz w:val="24"/>
                <w:szCs w:val="24"/>
              </w:rPr>
              <w:t>77.000.000</w:t>
            </w:r>
          </w:p>
        </w:tc>
      </w:tr>
      <w:tr w:rsidR="00B75D71" w:rsidRPr="00C35EA5" w:rsidTr="00BE2EB6"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A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proofErr w:type="spellStart"/>
            <w:r w:rsidRPr="00C35EA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0" w:type="auto"/>
            <w:hideMark/>
          </w:tcPr>
          <w:p w:rsidR="00B75D71" w:rsidRPr="00C35EA5" w:rsidRDefault="00B75D71" w:rsidP="00BE2E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EA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182.000.000</w:t>
            </w:r>
          </w:p>
        </w:tc>
      </w:tr>
    </w:tbl>
    <w:p w:rsidR="00B75D71" w:rsidRPr="00C35EA5" w:rsidRDefault="00B75D71" w:rsidP="00B75D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D71" w:rsidRPr="00C35EA5" w:rsidRDefault="00B75D71" w:rsidP="00B75D71">
      <w:pPr>
        <w:pStyle w:val="Heading3"/>
        <w:numPr>
          <w:ilvl w:val="0"/>
          <w:numId w:val="1"/>
        </w:numPr>
        <w:spacing w:before="0" w:line="36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5EA5">
        <w:rPr>
          <w:rStyle w:val="Strong"/>
          <w:rFonts w:ascii="Times New Roman" w:hAnsi="Times New Roman" w:cs="Times New Roman"/>
          <w:color w:val="auto"/>
          <w:sz w:val="24"/>
          <w:szCs w:val="24"/>
        </w:rPr>
        <w:t>PENUTUP</w:t>
      </w:r>
    </w:p>
    <w:p w:rsidR="00B75D71" w:rsidRPr="00C35EA5" w:rsidRDefault="00B75D71" w:rsidP="00B75D71">
      <w:pPr>
        <w:pStyle w:val="NormalWeb"/>
        <w:spacing w:before="0" w:beforeAutospacing="0" w:after="0" w:afterAutospacing="0" w:line="360" w:lineRule="auto"/>
        <w:ind w:left="360"/>
        <w:jc w:val="both"/>
      </w:pPr>
      <w:r w:rsidRPr="00C35EA5">
        <w:t xml:space="preserve">Program </w:t>
      </w:r>
      <w:proofErr w:type="spellStart"/>
      <w:r w:rsidRPr="00C35EA5">
        <w:t>Kerja</w:t>
      </w:r>
      <w:proofErr w:type="spellEnd"/>
      <w:r w:rsidRPr="00C35EA5">
        <w:t xml:space="preserve"> UPT </w:t>
      </w:r>
      <w:proofErr w:type="spellStart"/>
      <w:r w:rsidRPr="00C35EA5">
        <w:t>Tahun</w:t>
      </w:r>
      <w:proofErr w:type="spellEnd"/>
      <w:r w:rsidRPr="00C35EA5">
        <w:t xml:space="preserve"> 2026 </w:t>
      </w:r>
      <w:proofErr w:type="spellStart"/>
      <w:r w:rsidRPr="00C35EA5">
        <w:t>disusun</w:t>
      </w:r>
      <w:proofErr w:type="spellEnd"/>
      <w:r w:rsidRPr="00C35EA5">
        <w:t xml:space="preserve"> </w:t>
      </w:r>
      <w:proofErr w:type="spellStart"/>
      <w:r w:rsidRPr="00C35EA5">
        <w:t>untuk</w:t>
      </w:r>
      <w:proofErr w:type="spellEnd"/>
      <w:r w:rsidRPr="00C35EA5">
        <w:t xml:space="preserve"> </w:t>
      </w:r>
      <w:proofErr w:type="spellStart"/>
      <w:r w:rsidRPr="00C35EA5">
        <w:t>memperkuat</w:t>
      </w:r>
      <w:proofErr w:type="spellEnd"/>
      <w:r w:rsidRPr="00C35EA5">
        <w:t xml:space="preserve"> </w:t>
      </w:r>
      <w:proofErr w:type="spellStart"/>
      <w:r w:rsidRPr="00C35EA5">
        <w:t>mutu</w:t>
      </w:r>
      <w:proofErr w:type="spellEnd"/>
      <w:r w:rsidRPr="00C35EA5">
        <w:t xml:space="preserve"> </w:t>
      </w:r>
      <w:proofErr w:type="spellStart"/>
      <w:r w:rsidRPr="00C35EA5">
        <w:t>pelayanan</w:t>
      </w:r>
      <w:proofErr w:type="spellEnd"/>
      <w:r w:rsidRPr="00C35EA5">
        <w:t xml:space="preserve"> </w:t>
      </w:r>
      <w:proofErr w:type="spellStart"/>
      <w:r w:rsidRPr="00C35EA5">
        <w:t>akademik</w:t>
      </w:r>
      <w:proofErr w:type="spellEnd"/>
      <w:r w:rsidRPr="00C35EA5">
        <w:t xml:space="preserve"> </w:t>
      </w:r>
      <w:proofErr w:type="spellStart"/>
      <w:r w:rsidRPr="00C35EA5">
        <w:t>dan</w:t>
      </w:r>
      <w:proofErr w:type="spellEnd"/>
      <w:r w:rsidRPr="00C35EA5">
        <w:t xml:space="preserve"> non-</w:t>
      </w:r>
      <w:proofErr w:type="spellStart"/>
      <w:r w:rsidRPr="00C35EA5">
        <w:t>akademik</w:t>
      </w:r>
      <w:proofErr w:type="spellEnd"/>
      <w:r w:rsidRPr="00C35EA5">
        <w:t xml:space="preserve"> </w:t>
      </w:r>
      <w:proofErr w:type="spellStart"/>
      <w:r w:rsidRPr="00C35EA5">
        <w:t>berbasis</w:t>
      </w:r>
      <w:proofErr w:type="spellEnd"/>
      <w:r w:rsidRPr="00C35EA5">
        <w:t xml:space="preserve"> digital. </w:t>
      </w:r>
      <w:proofErr w:type="spellStart"/>
      <w:r w:rsidRPr="00C35EA5">
        <w:t>Pelaksanaan</w:t>
      </w:r>
      <w:proofErr w:type="spellEnd"/>
      <w:r w:rsidRPr="00C35EA5">
        <w:t xml:space="preserve"> </w:t>
      </w:r>
      <w:proofErr w:type="spellStart"/>
      <w:r w:rsidRPr="00C35EA5">
        <w:t>kegiatan</w:t>
      </w:r>
      <w:proofErr w:type="spellEnd"/>
      <w:r w:rsidRPr="00C35EA5">
        <w:t xml:space="preserve"> </w:t>
      </w:r>
      <w:proofErr w:type="spellStart"/>
      <w:r w:rsidRPr="00C35EA5">
        <w:t>ini</w:t>
      </w:r>
      <w:proofErr w:type="spellEnd"/>
      <w:r w:rsidRPr="00C35EA5">
        <w:t xml:space="preserve"> </w:t>
      </w:r>
      <w:proofErr w:type="spellStart"/>
      <w:r w:rsidRPr="00C35EA5">
        <w:t>diharapkan</w:t>
      </w:r>
      <w:proofErr w:type="spellEnd"/>
      <w:r w:rsidRPr="00C35EA5">
        <w:t xml:space="preserve"> </w:t>
      </w:r>
      <w:proofErr w:type="spellStart"/>
      <w:r w:rsidRPr="00C35EA5">
        <w:t>mendukung</w:t>
      </w:r>
      <w:proofErr w:type="spellEnd"/>
      <w:r w:rsidRPr="00C35EA5">
        <w:t xml:space="preserve"> </w:t>
      </w:r>
      <w:proofErr w:type="spellStart"/>
      <w:r w:rsidRPr="00C35EA5">
        <w:t>pencapaian</w:t>
      </w:r>
      <w:proofErr w:type="spellEnd"/>
      <w:r w:rsidRPr="00C35EA5">
        <w:t xml:space="preserve"> </w:t>
      </w:r>
      <w:proofErr w:type="spellStart"/>
      <w:r w:rsidRPr="00C35EA5">
        <w:t>visi</w:t>
      </w:r>
      <w:proofErr w:type="spellEnd"/>
      <w:r w:rsidRPr="00C35EA5">
        <w:t xml:space="preserve"> </w:t>
      </w:r>
      <w:proofErr w:type="spellStart"/>
      <w:r w:rsidRPr="00C35EA5">
        <w:t>Institut</w:t>
      </w:r>
      <w:proofErr w:type="spellEnd"/>
      <w:r w:rsidRPr="00C35EA5">
        <w:t xml:space="preserve"> </w:t>
      </w:r>
      <w:proofErr w:type="spellStart"/>
      <w:r w:rsidRPr="00C35EA5">
        <w:t>Kesehatan</w:t>
      </w:r>
      <w:proofErr w:type="spellEnd"/>
      <w:r w:rsidRPr="00C35EA5">
        <w:t xml:space="preserve"> Immanuel </w:t>
      </w:r>
      <w:proofErr w:type="spellStart"/>
      <w:r w:rsidRPr="00C35EA5">
        <w:t>sebagai</w:t>
      </w:r>
      <w:proofErr w:type="spellEnd"/>
      <w:r w:rsidRPr="00C35EA5">
        <w:t xml:space="preserve"> </w:t>
      </w:r>
      <w:proofErr w:type="spellStart"/>
      <w:r w:rsidRPr="00C35EA5">
        <w:t>institusi</w:t>
      </w:r>
      <w:proofErr w:type="spellEnd"/>
      <w:r w:rsidRPr="00C35EA5">
        <w:t xml:space="preserve"> </w:t>
      </w:r>
      <w:proofErr w:type="spellStart"/>
      <w:r w:rsidRPr="00C35EA5">
        <w:t>unggul</w:t>
      </w:r>
      <w:proofErr w:type="spellEnd"/>
      <w:r w:rsidRPr="00C35EA5">
        <w:t xml:space="preserve"> </w:t>
      </w:r>
      <w:proofErr w:type="spellStart"/>
      <w:r w:rsidRPr="00C35EA5">
        <w:t>dalam</w:t>
      </w:r>
      <w:proofErr w:type="spellEnd"/>
      <w:r w:rsidRPr="00C35EA5">
        <w:t xml:space="preserve"> </w:t>
      </w:r>
      <w:proofErr w:type="spellStart"/>
      <w:r w:rsidRPr="00C35EA5">
        <w:t>pendidikan</w:t>
      </w:r>
      <w:proofErr w:type="spellEnd"/>
      <w:r w:rsidRPr="00C35EA5">
        <w:t xml:space="preserve"> </w:t>
      </w:r>
      <w:proofErr w:type="spellStart"/>
      <w:r w:rsidRPr="00C35EA5">
        <w:t>kesehatan</w:t>
      </w:r>
      <w:proofErr w:type="spellEnd"/>
      <w:r w:rsidRPr="00C35EA5">
        <w:t xml:space="preserve">, </w:t>
      </w:r>
      <w:proofErr w:type="spellStart"/>
      <w:r w:rsidRPr="00C35EA5">
        <w:t>serta</w:t>
      </w:r>
      <w:proofErr w:type="spellEnd"/>
      <w:r w:rsidRPr="00C35EA5">
        <w:t xml:space="preserve"> </w:t>
      </w:r>
      <w:proofErr w:type="spellStart"/>
      <w:r w:rsidRPr="00C35EA5">
        <w:t>meningkatkan</w:t>
      </w:r>
      <w:proofErr w:type="spellEnd"/>
      <w:r w:rsidRPr="00C35EA5">
        <w:t xml:space="preserve"> </w:t>
      </w:r>
      <w:proofErr w:type="spellStart"/>
      <w:r w:rsidRPr="00C35EA5">
        <w:t>efisiensi</w:t>
      </w:r>
      <w:proofErr w:type="spellEnd"/>
      <w:r w:rsidRPr="00C35EA5">
        <w:t xml:space="preserve"> </w:t>
      </w:r>
      <w:proofErr w:type="spellStart"/>
      <w:r w:rsidRPr="00C35EA5">
        <w:t>dan</w:t>
      </w:r>
      <w:proofErr w:type="spellEnd"/>
      <w:r w:rsidRPr="00C35EA5">
        <w:t xml:space="preserve"> </w:t>
      </w:r>
      <w:proofErr w:type="spellStart"/>
      <w:r w:rsidRPr="00C35EA5">
        <w:t>efektivitas</w:t>
      </w:r>
      <w:proofErr w:type="spellEnd"/>
      <w:r w:rsidRPr="00C35EA5">
        <w:t xml:space="preserve"> </w:t>
      </w:r>
      <w:proofErr w:type="spellStart"/>
      <w:r w:rsidRPr="00C35EA5">
        <w:t>layanan</w:t>
      </w:r>
      <w:proofErr w:type="spellEnd"/>
      <w:r w:rsidRPr="00C35EA5">
        <w:t xml:space="preserve"> UPT di </w:t>
      </w:r>
      <w:proofErr w:type="spellStart"/>
      <w:r w:rsidRPr="00C35EA5">
        <w:t>seluruh</w:t>
      </w:r>
      <w:proofErr w:type="spellEnd"/>
      <w:r w:rsidRPr="00C35EA5">
        <w:t xml:space="preserve"> </w:t>
      </w:r>
      <w:proofErr w:type="spellStart"/>
      <w:r w:rsidRPr="00C35EA5">
        <w:t>bidang</w:t>
      </w:r>
      <w:proofErr w:type="spellEnd"/>
      <w:r w:rsidRPr="00C35EA5">
        <w:t>.</w:t>
      </w:r>
    </w:p>
    <w:p w:rsidR="00B75D71" w:rsidRPr="00C35EA5" w:rsidRDefault="00B75D71" w:rsidP="00B75D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D71" w:rsidRPr="00C35EA5" w:rsidRDefault="00B75D71" w:rsidP="00B75D71">
      <w:pPr>
        <w:pStyle w:val="Heading2"/>
        <w:numPr>
          <w:ilvl w:val="0"/>
          <w:numId w:val="1"/>
        </w:numPr>
        <w:spacing w:before="0" w:line="360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35EA5">
        <w:rPr>
          <w:rFonts w:ascii="Times New Roman" w:hAnsi="Times New Roman" w:cs="Times New Roman"/>
          <w:color w:val="auto"/>
          <w:sz w:val="24"/>
          <w:szCs w:val="24"/>
        </w:rPr>
        <w:t>LAMPIRAN</w:t>
      </w:r>
    </w:p>
    <w:p w:rsidR="003311C4" w:rsidRDefault="003311C4"/>
    <w:sectPr w:rsidR="003311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D6957"/>
    <w:multiLevelType w:val="hybridMultilevel"/>
    <w:tmpl w:val="F6D28736"/>
    <w:lvl w:ilvl="0" w:tplc="03BEEF4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71"/>
    <w:rsid w:val="003311C4"/>
    <w:rsid w:val="003F14FA"/>
    <w:rsid w:val="004E7EFA"/>
    <w:rsid w:val="00B75D71"/>
    <w:rsid w:val="00E6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A9AEF"/>
  <w15:chartTrackingRefBased/>
  <w15:docId w15:val="{A24258AF-F7D2-4627-9C38-B53E5D69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D71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D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5D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5D7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5D7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B75D71"/>
    <w:rPr>
      <w:b/>
      <w:bCs/>
    </w:rPr>
  </w:style>
  <w:style w:type="table" w:styleId="TableGrid">
    <w:name w:val="Table Grid"/>
    <w:basedOn w:val="TableNormal"/>
    <w:uiPriority w:val="59"/>
    <w:qFormat/>
    <w:rsid w:val="00B75D7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7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2025-10-17T12:46:00Z</dcterms:created>
  <dcterms:modified xsi:type="dcterms:W3CDTF">2025-10-17T13:24:00Z</dcterms:modified>
</cp:coreProperties>
</file>