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30DE" w:rsidRPr="00DC30DE" w:rsidRDefault="00DC30DE" w:rsidP="00DC30D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C30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LAPORAN KEGIATAN</w:t>
      </w:r>
    </w:p>
    <w:p w:rsidR="00DC30DE" w:rsidRPr="00DC30DE" w:rsidRDefault="00DC30DE" w:rsidP="00DC30D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PROGRAM STUDI S1 ILMU GIZI</w:t>
      </w:r>
      <w:r w:rsidRPr="00DC30DE">
        <w:rPr>
          <w:rFonts w:ascii="Times New Roman" w:eastAsia="Times New Roman" w:hAnsi="Times New Roman" w:cs="Times New Roman"/>
          <w:kern w:val="0"/>
          <w14:ligatures w14:val="none"/>
        </w:rPr>
        <w:br/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Januari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Desember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2025</w:t>
      </w:r>
    </w:p>
    <w:p w:rsidR="00DC30DE" w:rsidRPr="00DC30DE" w:rsidRDefault="00253902" w:rsidP="00DC30DE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:rsidR="00DC30DE" w:rsidRPr="00DC30DE" w:rsidRDefault="00DC30DE" w:rsidP="00DC30D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C30D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I. PENDAHULUAN</w:t>
      </w:r>
    </w:p>
    <w:p w:rsidR="00DC30DE" w:rsidRPr="00DC30DE" w:rsidRDefault="00DC30DE" w:rsidP="00DC30D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Laporan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kegiatan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disusun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sebagai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bentuk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pertanggungjawaban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pelaksanaan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Rencana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Kerja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Rencana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Anggaran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(RKRA) Program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Studi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S1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Ilmu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Gizi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Januari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Desember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2025 </w:t>
      </w:r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Laporan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ini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memuat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realisasi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kegiatan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pada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bidang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pendidikan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penelitian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pengabdian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kepada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masyarakat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kemahasiswaan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sumber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daya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manusia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sarana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prasarana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, dan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kerjasama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DC30DE" w:rsidRPr="00DC30DE" w:rsidRDefault="00253902" w:rsidP="00DC30DE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:rsidR="00DC30DE" w:rsidRPr="00DC30DE" w:rsidRDefault="00DC30DE" w:rsidP="00DC30D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C30D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II. REALISASI KEGIATAN BERDASARKAN RKRA</w:t>
      </w:r>
    </w:p>
    <w:p w:rsidR="00DC30DE" w:rsidRPr="00DC30DE" w:rsidRDefault="00253902" w:rsidP="00DC30DE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:rsidR="00DC30DE" w:rsidRPr="00DC30DE" w:rsidRDefault="00DC30DE" w:rsidP="00DC30D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C30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A. BIDANG PENDIDIKAN</w:t>
      </w:r>
    </w:p>
    <w:p w:rsidR="00DC30DE" w:rsidRPr="00DC30DE" w:rsidRDefault="00DC30DE" w:rsidP="00DC30D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C30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1. </w:t>
      </w:r>
      <w:proofErr w:type="spellStart"/>
      <w:r w:rsidRPr="00DC30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Pengembangan</w:t>
      </w:r>
      <w:proofErr w:type="spellEnd"/>
      <w:r w:rsidRPr="00DC30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Kurikulum</w:t>
      </w:r>
      <w:proofErr w:type="spellEnd"/>
      <w:r w:rsidRPr="00DC30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dan </w:t>
      </w:r>
      <w:proofErr w:type="spellStart"/>
      <w:r w:rsidRPr="00DC30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Pembelajaran</w:t>
      </w:r>
      <w:proofErr w:type="spellEnd"/>
    </w:p>
    <w:p w:rsidR="00DC30DE" w:rsidRPr="00DC30DE" w:rsidRDefault="00DC30DE" w:rsidP="00DC30D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Evaluasi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kurikulum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berbasis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KKNI dan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standar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AIPGI</w:t>
      </w:r>
    </w:p>
    <w:p w:rsidR="00DC30DE" w:rsidRPr="00DC30DE" w:rsidRDefault="00DC30DE" w:rsidP="00DC30D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Penyusunan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soal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berbasis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kompetensi</w:t>
      </w:r>
      <w:proofErr w:type="spellEnd"/>
    </w:p>
    <w:p w:rsidR="00DC30DE" w:rsidRPr="00DC30DE" w:rsidRDefault="00DC30DE" w:rsidP="00DC30D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Pelaksanaan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perkuliahan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sesuai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kalender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akademik</w:t>
      </w:r>
      <w:proofErr w:type="spellEnd"/>
    </w:p>
    <w:p w:rsidR="00DC30DE" w:rsidRPr="00DC30DE" w:rsidRDefault="00DC30DE" w:rsidP="00DC30D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DC30D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Hasil:</w:t>
      </w:r>
    </w:p>
    <w:p w:rsidR="00DC30DE" w:rsidRPr="00DC30DE" w:rsidRDefault="00DC30DE" w:rsidP="00DC30D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100%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mata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kuliah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memiliki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RPS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terbaru</w:t>
      </w:r>
      <w:proofErr w:type="spellEnd"/>
    </w:p>
    <w:p w:rsidR="00DC30DE" w:rsidRPr="00DC30DE" w:rsidRDefault="00DC30DE" w:rsidP="00DC30D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DC30D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IPK rata-rata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lulusan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&gt; 3,00</w:t>
      </w:r>
    </w:p>
    <w:p w:rsidR="00DC30DE" w:rsidRPr="00311774" w:rsidRDefault="00253902" w:rsidP="00311774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:rsidR="00DC30DE" w:rsidRDefault="00311774" w:rsidP="00DC30D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2. </w:t>
      </w:r>
      <w:proofErr w:type="spellStart"/>
      <w:r w:rsidRPr="00DC30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Kegiatan</w:t>
      </w:r>
      <w:proofErr w:type="spellEnd"/>
      <w:r w:rsidRPr="00DC30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 </w:t>
      </w:r>
      <w:proofErr w:type="spellStart"/>
      <w:r w:rsidRPr="00DC30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Akademi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k</w:t>
      </w:r>
      <w:proofErr w:type="spellEnd"/>
    </w:p>
    <w:tbl>
      <w:tblPr>
        <w:tblpPr w:leftFromText="180" w:rightFromText="180" w:vertAnchor="text" w:horzAnchor="page" w:tblpX="1839" w:tblpY="359"/>
        <w:tblW w:w="10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2688"/>
        <w:gridCol w:w="2688"/>
      </w:tblGrid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Kegiatan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Waktu</w:t>
            </w:r>
          </w:p>
        </w:tc>
        <w:tc>
          <w:tcPr>
            <w:tcW w:w="2688" w:type="dxa"/>
          </w:tcPr>
          <w:p w:rsidR="00311774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Dana </w:t>
            </w: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Seminar </w:t>
            </w:r>
            <w:proofErr w:type="spellStart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Skripsi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26 </w:t>
            </w:r>
            <w:proofErr w:type="spellStart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RPL 2023 ( </w:t>
            </w:r>
            <w:proofErr w:type="spellStart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Ganjil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2024/2025) 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Desember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2024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Sidang</w:t>
            </w:r>
            <w:proofErr w:type="spellEnd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Skripsi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26 </w:t>
            </w:r>
            <w:proofErr w:type="spellStart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RPL 2023 ( </w:t>
            </w:r>
            <w:proofErr w:type="spellStart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Ganjil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2024/2025)  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Februari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2025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Seminar </w:t>
            </w:r>
            <w:proofErr w:type="spellStart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Skripsi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28 </w:t>
            </w:r>
            <w:proofErr w:type="spellStart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 Reg 2021 ( </w:t>
            </w:r>
            <w:proofErr w:type="spellStart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Genap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2024/2025) 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April 2025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Sidang</w:t>
            </w:r>
            <w:proofErr w:type="spellEnd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Skripsi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28 </w:t>
            </w:r>
            <w:proofErr w:type="spellStart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Reg 2021 ( </w:t>
            </w:r>
            <w:proofErr w:type="spellStart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Genap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2024/2025)  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Juli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2025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Praktikum</w:t>
            </w:r>
            <w:proofErr w:type="spellEnd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 xml:space="preserve"> NCP </w:t>
            </w:r>
          </w:p>
        </w:tc>
        <w:tc>
          <w:tcPr>
            <w:tcW w:w="2688" w:type="dxa"/>
          </w:tcPr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2688" w:type="dxa"/>
          </w:tcPr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9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Pengembangan</w:t>
            </w:r>
            <w:proofErr w:type="spellEnd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 xml:space="preserve"> Formula </w:t>
            </w:r>
            <w:proofErr w:type="spellStart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Makan</w:t>
            </w:r>
            <w:proofErr w:type="spellEnd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2688" w:type="dxa"/>
          </w:tcPr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2688" w:type="dxa"/>
          </w:tcPr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Gizi</w:t>
            </w:r>
            <w:proofErr w:type="spellEnd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Daur</w:t>
            </w:r>
            <w:proofErr w:type="spellEnd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Kehidupan</w:t>
            </w:r>
            <w:proofErr w:type="spellEnd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2688" w:type="dxa"/>
          </w:tcPr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2688" w:type="dxa"/>
          </w:tcPr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MSPMI/</w:t>
            </w:r>
            <w:proofErr w:type="spellStart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Massal</w:t>
            </w:r>
            <w:proofErr w:type="spellEnd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2688" w:type="dxa"/>
          </w:tcPr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2688" w:type="dxa"/>
          </w:tcPr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Dietetik</w:t>
            </w:r>
            <w:proofErr w:type="spellEnd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Penyakit</w:t>
            </w:r>
            <w:proofErr w:type="spellEnd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Infeksi</w:t>
            </w:r>
            <w:proofErr w:type="spellEnd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2688" w:type="dxa"/>
          </w:tcPr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2688" w:type="dxa"/>
          </w:tcPr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Penilaian</w:t>
            </w:r>
            <w:proofErr w:type="spellEnd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 xml:space="preserve"> Status </w:t>
            </w:r>
            <w:proofErr w:type="spellStart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Gizi</w:t>
            </w:r>
            <w:proofErr w:type="spellEnd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2688" w:type="dxa"/>
          </w:tcPr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2688" w:type="dxa"/>
          </w:tcPr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 xml:space="preserve">ITP </w:t>
            </w:r>
          </w:p>
        </w:tc>
        <w:tc>
          <w:tcPr>
            <w:tcW w:w="2688" w:type="dxa"/>
          </w:tcPr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2688" w:type="dxa"/>
          </w:tcPr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Pengembangan&amp;Pengawasan</w:t>
            </w:r>
            <w:proofErr w:type="spellEnd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Mutu</w:t>
            </w:r>
            <w:proofErr w:type="spellEnd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Makanan</w:t>
            </w:r>
            <w:proofErr w:type="spellEnd"/>
            <w:r w:rsidRPr="00875DF1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2688" w:type="dxa"/>
          </w:tcPr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2688" w:type="dxa"/>
          </w:tcPr>
          <w:p w:rsidR="00311774" w:rsidRPr="00875DF1" w:rsidRDefault="00311774" w:rsidP="00311774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PKL </w:t>
            </w:r>
            <w:proofErr w:type="spellStart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Gizi</w:t>
            </w:r>
            <w:proofErr w:type="spellEnd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Masyarakat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Reguler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2022 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September 2025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PKL </w:t>
            </w:r>
            <w:proofErr w:type="spellStart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Gizi</w:t>
            </w:r>
            <w:proofErr w:type="spellEnd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Institusi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Reguler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2022 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Oktober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2025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PKL </w:t>
            </w:r>
            <w:proofErr w:type="spellStart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Gizi</w:t>
            </w:r>
            <w:proofErr w:type="spellEnd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Klinik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Reguler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2022 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November 2025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PKL </w:t>
            </w:r>
            <w:proofErr w:type="spellStart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Gizi</w:t>
            </w:r>
            <w:proofErr w:type="spellEnd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Klinik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RPL 2024 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September 2025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PKL </w:t>
            </w:r>
            <w:proofErr w:type="spellStart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Gizi</w:t>
            </w:r>
            <w:proofErr w:type="spellEnd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Masyarakat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RPL 2024 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September 2025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PKL </w:t>
            </w:r>
            <w:proofErr w:type="spellStart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Gizi</w:t>
            </w:r>
            <w:proofErr w:type="spellEnd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Institusi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RPL 2024 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September 2025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lastRenderedPageBreak/>
              <w:t xml:space="preserve">PKL </w:t>
            </w:r>
            <w:proofErr w:type="spellStart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Gizi</w:t>
            </w:r>
            <w:proofErr w:type="spellEnd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DC30DE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Institusi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RPL 2024 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September 2025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662"/>
        </w:trPr>
        <w:tc>
          <w:tcPr>
            <w:tcW w:w="5387" w:type="dxa"/>
            <w:shd w:val="clear" w:color="auto" w:fill="auto"/>
            <w:noWrap/>
            <w:vAlign w:val="bottom"/>
          </w:tcPr>
          <w:p w:rsidR="00311774" w:rsidRDefault="00311774" w:rsidP="00311774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6"/>
                <w14:ligatures w14:val="none"/>
              </w:rPr>
              <w:t>Rapat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14:ligatures w14:val="none"/>
              </w:rPr>
              <w:t xml:space="preserve"> Eval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14:ligatures w14:val="none"/>
              </w:rPr>
              <w:t>Genap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14:ligatures w14:val="none"/>
              </w:rPr>
              <w:t xml:space="preserve"> 2024/2025 dan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14:ligatures w14:val="none"/>
              </w:rPr>
              <w:t>Persiapan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14:ligatures w14:val="none"/>
              </w:rPr>
              <w:t>Ganjil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14:ligatures w14:val="none"/>
              </w:rPr>
              <w:t xml:space="preserve"> 2025/2026 </w:t>
            </w:r>
          </w:p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36"/>
                <w14:ligatures w14:val="none"/>
              </w:rPr>
              <w:t>September 2025</w:t>
            </w: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311774" w:rsidRPr="00DC30DE" w:rsidTr="00311774">
        <w:trPr>
          <w:trHeight w:val="320"/>
        </w:trPr>
        <w:tc>
          <w:tcPr>
            <w:tcW w:w="5387" w:type="dxa"/>
            <w:shd w:val="clear" w:color="auto" w:fill="auto"/>
            <w:noWrap/>
            <w:vAlign w:val="bottom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88" w:type="dxa"/>
          </w:tcPr>
          <w:p w:rsidR="00311774" w:rsidRPr="00DC30DE" w:rsidRDefault="00311774" w:rsidP="00311774">
            <w:pPr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</w:tbl>
    <w:p w:rsidR="00311774" w:rsidRDefault="00311774" w:rsidP="00DC30D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:rsidR="00311774" w:rsidRDefault="00311774" w:rsidP="00DC30D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:rsidR="00311774" w:rsidRDefault="00311774" w:rsidP="00DC30D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:rsidR="00311774" w:rsidRDefault="00311774" w:rsidP="00DC30D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:rsidR="00311774" w:rsidRDefault="00311774" w:rsidP="00DC30D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:rsidR="00311774" w:rsidRDefault="00311774" w:rsidP="00DC30DE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:rsidR="00DC30DE" w:rsidRPr="00DC30DE" w:rsidRDefault="00DC30DE" w:rsidP="00DC30D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DC30D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Output:</w:t>
      </w:r>
    </w:p>
    <w:p w:rsidR="00DC30DE" w:rsidRDefault="00DC30DE" w:rsidP="00DC30D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Partisipasi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311774">
        <w:rPr>
          <w:rFonts w:ascii="Times New Roman" w:eastAsia="Times New Roman" w:hAnsi="Times New Roman" w:cs="Times New Roman"/>
          <w:kern w:val="0"/>
          <w14:ligatures w14:val="none"/>
        </w:rPr>
        <w:t>M</w:t>
      </w:r>
      <w:r w:rsidRPr="00DC30DE">
        <w:rPr>
          <w:rFonts w:ascii="Times New Roman" w:eastAsia="Times New Roman" w:hAnsi="Times New Roman" w:cs="Times New Roman"/>
          <w:kern w:val="0"/>
          <w14:ligatures w14:val="none"/>
        </w:rPr>
        <w:t>ahasiswa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100 </w:t>
      </w:r>
      <w:r w:rsidRPr="00DC30DE">
        <w:rPr>
          <w:rFonts w:ascii="Times New Roman" w:eastAsia="Times New Roman" w:hAnsi="Times New Roman" w:cs="Times New Roman"/>
          <w:kern w:val="0"/>
          <w14:ligatures w14:val="none"/>
        </w:rPr>
        <w:t>%</w:t>
      </w:r>
    </w:p>
    <w:p w:rsidR="00311774" w:rsidRPr="00DC30DE" w:rsidRDefault="00311774" w:rsidP="00DC30D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Partisipasi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Dosen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100 %</w:t>
      </w:r>
    </w:p>
    <w:p w:rsidR="00DC30DE" w:rsidRPr="00DC30DE" w:rsidRDefault="00DC30DE" w:rsidP="00DC30DE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:rsidR="00311774" w:rsidRPr="00875DF1" w:rsidRDefault="00311774" w:rsidP="00DC30D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kern w:val="36"/>
          <w14:ligatures w14:val="none"/>
        </w:rPr>
      </w:pPr>
    </w:p>
    <w:p w:rsidR="009B7F3D" w:rsidRDefault="009B7F3D" w:rsidP="00DC30D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:rsidR="009B7F3D" w:rsidRDefault="009B7F3D" w:rsidP="00DC30D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:rsidR="00875DF1" w:rsidRDefault="00875DF1" w:rsidP="00DC30D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:rsidR="009B7F3D" w:rsidRDefault="009B7F3D" w:rsidP="00DC30D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:rsidR="00DC30DE" w:rsidRPr="00DC30DE" w:rsidRDefault="00DC30DE" w:rsidP="00DC30D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C30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B. BIDANG PENELITIAN</w:t>
      </w:r>
    </w:p>
    <w:p w:rsidR="00DC30DE" w:rsidRPr="00DC30DE" w:rsidRDefault="00DC30DE" w:rsidP="00DC30D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DC30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Kegiatan</w:t>
      </w:r>
      <w:proofErr w:type="spellEnd"/>
      <w:r w:rsidRPr="00DC30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:</w:t>
      </w:r>
    </w:p>
    <w:p w:rsidR="00DC30DE" w:rsidRPr="00DC30DE" w:rsidRDefault="00DC30DE" w:rsidP="00DC30DE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Pelaksanaan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penelitian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dosen</w:t>
      </w:r>
      <w:proofErr w:type="spellEnd"/>
    </w:p>
    <w:p w:rsidR="00DC30DE" w:rsidRPr="00DC30DE" w:rsidRDefault="00DC30DE" w:rsidP="00DC30DE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Publikasi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artikel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ilmiah</w:t>
      </w:r>
      <w:proofErr w:type="spellEnd"/>
    </w:p>
    <w:p w:rsidR="00DC30DE" w:rsidRPr="00DC30DE" w:rsidRDefault="00DC30DE" w:rsidP="00DC30D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C30D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Realisasi</w:t>
      </w:r>
      <w:proofErr w:type="spellEnd"/>
      <w:r w:rsidRPr="00DC30D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:rsidR="00DC30DE" w:rsidRPr="00DC30DE" w:rsidRDefault="00DC30DE" w:rsidP="00DC30DE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5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judul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penelitian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dosen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terlaksana</w:t>
      </w:r>
      <w:proofErr w:type="spellEnd"/>
    </w:p>
    <w:p w:rsidR="00DC30DE" w:rsidRPr="00DC30DE" w:rsidRDefault="00DC30DE" w:rsidP="00DC30DE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3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artikel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terpublikasi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nasional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&amp;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internasional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:rsidR="00DC30DE" w:rsidRPr="00DC30DE" w:rsidRDefault="00253902" w:rsidP="00DC30DE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:rsidR="00DC30DE" w:rsidRPr="00DC30DE" w:rsidRDefault="00DC30DE" w:rsidP="00DC30D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C30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C. BIDANG PENGABDIAN KEPADA MASYARAKAT</w:t>
      </w:r>
    </w:p>
    <w:p w:rsidR="00DC30DE" w:rsidRPr="00DC30DE" w:rsidRDefault="00875DF1" w:rsidP="00DC30DE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</w:t>
      </w:r>
    </w:p>
    <w:p w:rsidR="00DC30DE" w:rsidRPr="00DC30DE" w:rsidRDefault="00DC30DE" w:rsidP="00DC30D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C30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E. BIDANG SUMBER DAYA MANUSIA</w:t>
      </w:r>
    </w:p>
    <w:p w:rsidR="00DC30DE" w:rsidRPr="00DC30DE" w:rsidRDefault="00DC30DE" w:rsidP="00DC30D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DC30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Kegiatan</w:t>
      </w:r>
      <w:proofErr w:type="spellEnd"/>
      <w:r w:rsidRPr="00DC30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:</w:t>
      </w:r>
    </w:p>
    <w:p w:rsidR="00DC30DE" w:rsidRPr="00DC30DE" w:rsidRDefault="00DC30DE" w:rsidP="00DC30DE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Seminar dan workshop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dosen</w:t>
      </w:r>
      <w:proofErr w:type="spellEnd"/>
      <w:r w:rsidR="00875DF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:rsidR="00DC30DE" w:rsidRPr="00DC30DE" w:rsidRDefault="00DC30DE" w:rsidP="00DC30DE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Studi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lanjut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S3</w:t>
      </w:r>
    </w:p>
    <w:p w:rsidR="00DC30DE" w:rsidRPr="00DC30DE" w:rsidRDefault="00DC30DE" w:rsidP="00DC30D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C30D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Realisasi</w:t>
      </w:r>
      <w:proofErr w:type="spellEnd"/>
      <w:r w:rsidRPr="00DC30D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:rsidR="00DC30DE" w:rsidRPr="00DC30DE" w:rsidRDefault="00DC30DE" w:rsidP="00DC30DE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6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kegiatan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pengembangan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dosen</w:t>
      </w:r>
      <w:proofErr w:type="spellEnd"/>
    </w:p>
    <w:p w:rsidR="00DC30DE" w:rsidRPr="00DC30DE" w:rsidRDefault="00DC30DE" w:rsidP="00DC30DE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1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dosen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melanjutkan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studi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S3</w:t>
      </w:r>
    </w:p>
    <w:p w:rsidR="00DC30DE" w:rsidRPr="00311774" w:rsidRDefault="00DC30DE" w:rsidP="00DC30DE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1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dosen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naik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jabatan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fungsiona</w:t>
      </w:r>
      <w:r w:rsidR="00311774">
        <w:rPr>
          <w:rFonts w:ascii="Times New Roman" w:eastAsia="Times New Roman" w:hAnsi="Times New Roman" w:cs="Times New Roman"/>
          <w:kern w:val="0"/>
          <w14:ligatures w14:val="none"/>
        </w:rPr>
        <w:t>l</w:t>
      </w:r>
      <w:proofErr w:type="spellEnd"/>
    </w:p>
    <w:p w:rsidR="00DC30DE" w:rsidRPr="00DC30DE" w:rsidRDefault="00DC30DE" w:rsidP="00DC30D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C30D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IV. KENDALA</w:t>
      </w:r>
    </w:p>
    <w:p w:rsidR="00DC30DE" w:rsidRPr="00DC30DE" w:rsidRDefault="00DC30DE" w:rsidP="00DC30DE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Publikasi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internasional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masih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terbatas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DC30DE" w:rsidRPr="00DC30DE" w:rsidRDefault="00DC30DE" w:rsidP="00DC30DE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Implementasi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e-learning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belum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optimal.</w:t>
      </w:r>
    </w:p>
    <w:p w:rsidR="00DC30DE" w:rsidRPr="00DC30DE" w:rsidRDefault="00DC30DE" w:rsidP="00DC30DE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Beban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administratif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dosen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cukup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tinggi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DC30DE" w:rsidRPr="00DC30DE" w:rsidRDefault="00DC30DE" w:rsidP="00DC30DE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Dana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pengembangan</w:t>
      </w:r>
      <w:proofErr w:type="spellEnd"/>
      <w:r w:rsidR="0031177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311774">
        <w:rPr>
          <w:rFonts w:ascii="Times New Roman" w:eastAsia="Times New Roman" w:hAnsi="Times New Roman" w:cs="Times New Roman"/>
          <w:kern w:val="0"/>
          <w14:ligatures w14:val="none"/>
        </w:rPr>
        <w:t>terbatas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DC30DE" w:rsidRPr="00DC30DE" w:rsidRDefault="00253902" w:rsidP="00DC30DE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:rsidR="00DC30DE" w:rsidRPr="00DC30DE" w:rsidRDefault="00DC30DE" w:rsidP="00DC30D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C30D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V. TINDAK LANJUT 2025–2026</w:t>
      </w:r>
    </w:p>
    <w:p w:rsidR="00DC30DE" w:rsidRPr="00DC30DE" w:rsidRDefault="00DC30DE" w:rsidP="00DC30DE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Meningkatkan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publikasi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bereputasi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dan HAKI.</w:t>
      </w:r>
    </w:p>
    <w:p w:rsidR="00DC30DE" w:rsidRPr="00DC30DE" w:rsidRDefault="00DC30DE" w:rsidP="00DC30DE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Optimalisasi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LMS 100%.</w:t>
      </w:r>
    </w:p>
    <w:p w:rsidR="00DC30DE" w:rsidRPr="00DC30DE" w:rsidRDefault="00DC30DE" w:rsidP="00DC30DE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Perluasan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hibah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nasional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dan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internasional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DC30DE" w:rsidRPr="00DC30DE" w:rsidRDefault="00DC30DE" w:rsidP="00DC30DE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Penguatan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tracer study alumni.</w:t>
      </w:r>
    </w:p>
    <w:p w:rsidR="00DC30DE" w:rsidRPr="00DC30DE" w:rsidRDefault="00DC30DE" w:rsidP="00DC30DE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Percepatan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persiapan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akreditasi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Unggul</w:t>
      </w:r>
      <w:proofErr w:type="spellEnd"/>
      <w:r w:rsidRPr="00DC30D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DC30DE" w:rsidRPr="00DC30DE" w:rsidRDefault="00DC30DE" w:rsidP="00DC30DE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:rsidR="00DC30DE" w:rsidRPr="00DC30DE" w:rsidRDefault="00DC30DE" w:rsidP="00DC30DE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:rsidR="00DC30DE" w:rsidRDefault="00DC30DE"/>
    <w:sectPr w:rsidR="00DC30DE" w:rsidSect="0031177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019E8"/>
    <w:multiLevelType w:val="multilevel"/>
    <w:tmpl w:val="0EFC2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E460CC"/>
    <w:multiLevelType w:val="multilevel"/>
    <w:tmpl w:val="6ADE3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694D85"/>
    <w:multiLevelType w:val="multilevel"/>
    <w:tmpl w:val="7ACE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FA06A6"/>
    <w:multiLevelType w:val="multilevel"/>
    <w:tmpl w:val="76D43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5036CE"/>
    <w:multiLevelType w:val="multilevel"/>
    <w:tmpl w:val="7E10C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7C1D1D"/>
    <w:multiLevelType w:val="multilevel"/>
    <w:tmpl w:val="4A96D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E300D4"/>
    <w:multiLevelType w:val="multilevel"/>
    <w:tmpl w:val="C562E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073FE5"/>
    <w:multiLevelType w:val="multilevel"/>
    <w:tmpl w:val="C55E1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8D2F0C"/>
    <w:multiLevelType w:val="multilevel"/>
    <w:tmpl w:val="112E5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471DCA"/>
    <w:multiLevelType w:val="multilevel"/>
    <w:tmpl w:val="1CD0C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2F357D"/>
    <w:multiLevelType w:val="multilevel"/>
    <w:tmpl w:val="7388B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BA5F41"/>
    <w:multiLevelType w:val="multilevel"/>
    <w:tmpl w:val="19C62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CB5312"/>
    <w:multiLevelType w:val="multilevel"/>
    <w:tmpl w:val="28A0F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3F427B"/>
    <w:multiLevelType w:val="multilevel"/>
    <w:tmpl w:val="4184D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D11266"/>
    <w:multiLevelType w:val="multilevel"/>
    <w:tmpl w:val="16A40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131513"/>
    <w:multiLevelType w:val="multilevel"/>
    <w:tmpl w:val="6B9A9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FC5AAB"/>
    <w:multiLevelType w:val="multilevel"/>
    <w:tmpl w:val="53B82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E9492B"/>
    <w:multiLevelType w:val="multilevel"/>
    <w:tmpl w:val="78D4C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0B0929"/>
    <w:multiLevelType w:val="multilevel"/>
    <w:tmpl w:val="1F7E9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0967379">
    <w:abstractNumId w:val="14"/>
  </w:num>
  <w:num w:numId="2" w16cid:durableId="87892589">
    <w:abstractNumId w:val="7"/>
  </w:num>
  <w:num w:numId="3" w16cid:durableId="163594265">
    <w:abstractNumId w:val="18"/>
  </w:num>
  <w:num w:numId="4" w16cid:durableId="118883708">
    <w:abstractNumId w:val="10"/>
  </w:num>
  <w:num w:numId="5" w16cid:durableId="2059621083">
    <w:abstractNumId w:val="2"/>
  </w:num>
  <w:num w:numId="6" w16cid:durableId="341081098">
    <w:abstractNumId w:val="12"/>
  </w:num>
  <w:num w:numId="7" w16cid:durableId="1678730520">
    <w:abstractNumId w:val="13"/>
  </w:num>
  <w:num w:numId="8" w16cid:durableId="1203715373">
    <w:abstractNumId w:val="4"/>
  </w:num>
  <w:num w:numId="9" w16cid:durableId="594902909">
    <w:abstractNumId w:val="3"/>
  </w:num>
  <w:num w:numId="10" w16cid:durableId="947736523">
    <w:abstractNumId w:val="5"/>
  </w:num>
  <w:num w:numId="11" w16cid:durableId="1084913586">
    <w:abstractNumId w:val="17"/>
  </w:num>
  <w:num w:numId="12" w16cid:durableId="624043845">
    <w:abstractNumId w:val="6"/>
  </w:num>
  <w:num w:numId="13" w16cid:durableId="1897861529">
    <w:abstractNumId w:val="9"/>
  </w:num>
  <w:num w:numId="14" w16cid:durableId="1993869225">
    <w:abstractNumId w:val="11"/>
  </w:num>
  <w:num w:numId="15" w16cid:durableId="1488669685">
    <w:abstractNumId w:val="1"/>
  </w:num>
  <w:num w:numId="16" w16cid:durableId="2141993831">
    <w:abstractNumId w:val="8"/>
  </w:num>
  <w:num w:numId="17" w16cid:durableId="74933888">
    <w:abstractNumId w:val="15"/>
  </w:num>
  <w:num w:numId="18" w16cid:durableId="292637246">
    <w:abstractNumId w:val="0"/>
  </w:num>
  <w:num w:numId="19" w16cid:durableId="20365348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0DE"/>
    <w:rsid w:val="00253902"/>
    <w:rsid w:val="002D787B"/>
    <w:rsid w:val="00311774"/>
    <w:rsid w:val="00875DF1"/>
    <w:rsid w:val="009B7F3D"/>
    <w:rsid w:val="00A56136"/>
    <w:rsid w:val="00DC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B0004"/>
  <w15:chartTrackingRefBased/>
  <w15:docId w15:val="{AAF0D9AB-C593-F74E-9271-F72101EF2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C30D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DC30D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DC30D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0D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C30DE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DC30DE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C30D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DC30DE"/>
    <w:rPr>
      <w:b/>
      <w:bCs/>
    </w:rPr>
  </w:style>
  <w:style w:type="character" w:customStyle="1" w:styleId="whitespace-normal">
    <w:name w:val="whitespace-normal"/>
    <w:basedOn w:val="DefaultParagraphFont"/>
    <w:rsid w:val="00DC3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8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2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7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62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637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26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086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46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7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74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36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0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171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601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6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89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8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43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4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58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04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1458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016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652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196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3372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30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751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0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3217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80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2026-02-26T08:18:00Z</dcterms:created>
  <dcterms:modified xsi:type="dcterms:W3CDTF">2026-02-26T10:20:00Z</dcterms:modified>
</cp:coreProperties>
</file>