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4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693"/>
        <w:gridCol w:w="254"/>
        <w:gridCol w:w="158"/>
        <w:gridCol w:w="3103"/>
        <w:gridCol w:w="3118"/>
        <w:gridCol w:w="1609"/>
        <w:gridCol w:w="1935"/>
      </w:tblGrid>
      <w:tr w:rsidR="00BA229C" w:rsidRPr="003F6811" w14:paraId="48629C03" w14:textId="77777777" w:rsidTr="009D4BBB">
        <w:trPr>
          <w:trHeight w:val="1129"/>
        </w:trPr>
        <w:tc>
          <w:tcPr>
            <w:tcW w:w="3681" w:type="dxa"/>
            <w:shd w:val="clear" w:color="auto" w:fill="FFFFFF" w:themeFill="background1"/>
            <w:vAlign w:val="center"/>
          </w:tcPr>
          <w:p w14:paraId="3F750F95" w14:textId="77777777" w:rsidR="008725AF" w:rsidRPr="008725AF" w:rsidRDefault="00BA229C" w:rsidP="008725AF">
            <w:pPr>
              <w:autoSpaceDE w:val="0"/>
              <w:autoSpaceDN w:val="0"/>
              <w:spacing w:after="0" w:line="240" w:lineRule="auto"/>
              <w:jc w:val="center"/>
              <w:rPr>
                <w:lang w:val="en-US"/>
              </w:rPr>
            </w:pPr>
            <w:r w:rsidRPr="003F6811">
              <w:rPr>
                <w:color w:val="000000" w:themeColor="text1"/>
              </w:rPr>
              <w:br w:type="page"/>
            </w:r>
            <w:r w:rsidR="008725AF">
              <w:rPr>
                <w:lang w:val="en-US"/>
              </w:rPr>
              <w:drawing>
                <wp:inline distT="0" distB="0" distL="0" distR="0" wp14:anchorId="13C85D5F" wp14:editId="08B2B937">
                  <wp:extent cx="1336040" cy="1295400"/>
                  <wp:effectExtent l="0" t="0" r="0" b="0"/>
                  <wp:docPr id="8396187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61879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356" cy="1297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0" w:type="dxa"/>
            <w:gridSpan w:val="7"/>
            <w:shd w:val="clear" w:color="auto" w:fill="FFFFFF" w:themeFill="background1"/>
          </w:tcPr>
          <w:p w14:paraId="08E38EEB" w14:textId="77777777" w:rsidR="00BA229C" w:rsidRDefault="008725AF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sz w:val="48"/>
                <w:szCs w:val="4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48"/>
                <w:szCs w:val="48"/>
                <w:lang w:val="en-US"/>
              </w:rPr>
              <w:t xml:space="preserve">INSTITUT KESEHATAN </w:t>
            </w:r>
            <w:r w:rsidR="00BA229C" w:rsidRPr="00DB0CF8">
              <w:rPr>
                <w:rFonts w:eastAsia="Times New Roman" w:cs="Times New Roman"/>
                <w:b/>
                <w:bCs/>
                <w:color w:val="000000" w:themeColor="text1"/>
                <w:sz w:val="48"/>
                <w:szCs w:val="48"/>
                <w:lang w:val="en-US"/>
              </w:rPr>
              <w:t>IMMANUEL</w:t>
            </w:r>
          </w:p>
          <w:p w14:paraId="0B9EC5E3" w14:textId="6A9285D6" w:rsidR="005F0293" w:rsidRPr="00DB0CF8" w:rsidRDefault="005F0293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sz w:val="48"/>
                <w:szCs w:val="4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48"/>
                <w:szCs w:val="48"/>
                <w:lang w:val="en-US"/>
              </w:rPr>
              <w:t>FAKULTAS KESEHATAN</w:t>
            </w:r>
          </w:p>
          <w:p w14:paraId="1CEE71F0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</w:p>
          <w:p w14:paraId="0295D03E" w14:textId="77777777" w:rsidR="00BA229C" w:rsidRPr="00DB0CF8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sz w:val="40"/>
                <w:szCs w:val="40"/>
                <w:lang w:val="en-US"/>
              </w:rPr>
            </w:pPr>
            <w:r w:rsidRPr="00DB0CF8">
              <w:rPr>
                <w:rFonts w:eastAsia="Times New Roman" w:cs="Times New Roman"/>
                <w:b/>
                <w:color w:val="000000" w:themeColor="text1"/>
                <w:sz w:val="40"/>
                <w:szCs w:val="40"/>
                <w:lang w:val="en-US"/>
              </w:rPr>
              <w:t>PROGRAM STUDI SARJANA KESEHATAN MASYARAKAT</w:t>
            </w:r>
          </w:p>
        </w:tc>
      </w:tr>
      <w:tr w:rsidR="00BA229C" w:rsidRPr="003F6811" w14:paraId="35DA8B49" w14:textId="77777777" w:rsidTr="009D4BBB">
        <w:tc>
          <w:tcPr>
            <w:tcW w:w="14551" w:type="dxa"/>
            <w:gridSpan w:val="8"/>
            <w:shd w:val="clear" w:color="auto" w:fill="FFFFFF" w:themeFill="background1"/>
            <w:vAlign w:val="center"/>
          </w:tcPr>
          <w:p w14:paraId="0A07EF7E" w14:textId="77777777" w:rsidR="00BA229C" w:rsidRPr="00DB0CF8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36"/>
                <w:szCs w:val="36"/>
              </w:rPr>
            </w:pPr>
          </w:p>
          <w:p w14:paraId="6D7B7B6E" w14:textId="77777777" w:rsidR="00BA229C" w:rsidRPr="00DB0CF8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36"/>
                <w:szCs w:val="36"/>
                <w:lang w:val="en-US"/>
              </w:rPr>
            </w:pPr>
            <w:r w:rsidRPr="00DB0CF8">
              <w:rPr>
                <w:rFonts w:eastAsia="Times New Roman" w:cs="Times New Roman"/>
                <w:b/>
                <w:color w:val="000000" w:themeColor="text1"/>
                <w:sz w:val="36"/>
                <w:szCs w:val="36"/>
              </w:rPr>
              <w:t>RENCANA PEMBELAJARAN SEMESTER</w:t>
            </w:r>
            <w:r w:rsidRPr="00DB0CF8">
              <w:rPr>
                <w:rFonts w:eastAsia="Times New Roman" w:cs="Times New Roman"/>
                <w:b/>
                <w:color w:val="000000" w:themeColor="text1"/>
                <w:sz w:val="36"/>
                <w:szCs w:val="36"/>
                <w:lang w:val="en-US"/>
              </w:rPr>
              <w:t xml:space="preserve"> (RPS)</w:t>
            </w:r>
          </w:p>
          <w:p w14:paraId="353B0FD1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</w:p>
        </w:tc>
      </w:tr>
      <w:tr w:rsidR="00BA229C" w:rsidRPr="003F6811" w14:paraId="39ECA161" w14:textId="77777777" w:rsidTr="009D4BBB">
        <w:tc>
          <w:tcPr>
            <w:tcW w:w="4628" w:type="dxa"/>
            <w:gridSpan w:val="3"/>
            <w:shd w:val="clear" w:color="auto" w:fill="FFFFFF" w:themeFill="background1"/>
          </w:tcPr>
          <w:p w14:paraId="1C1E3881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Nama Mata Kuliah</w:t>
            </w:r>
          </w:p>
        </w:tc>
        <w:tc>
          <w:tcPr>
            <w:tcW w:w="3261" w:type="dxa"/>
            <w:gridSpan w:val="2"/>
            <w:shd w:val="clear" w:color="auto" w:fill="FFFFFF" w:themeFill="background1"/>
          </w:tcPr>
          <w:p w14:paraId="4E6A5D31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K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ode Mata Kuliah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18600B5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B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obot</w:t>
            </w:r>
            <w:r w:rsidRPr="003F6811">
              <w:rPr>
                <w:rFonts w:eastAsia="Times New Roman" w:cs="Times New Roman"/>
                <w:b/>
                <w:color w:val="000000" w:themeColor="text1"/>
              </w:rPr>
              <w:t xml:space="preserve"> (sks)</w:t>
            </w:r>
          </w:p>
        </w:tc>
        <w:tc>
          <w:tcPr>
            <w:tcW w:w="1609" w:type="dxa"/>
            <w:shd w:val="clear" w:color="auto" w:fill="FFFFFF" w:themeFill="background1"/>
          </w:tcPr>
          <w:p w14:paraId="6CD60CC6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S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emester</w:t>
            </w:r>
          </w:p>
        </w:tc>
        <w:tc>
          <w:tcPr>
            <w:tcW w:w="1935" w:type="dxa"/>
            <w:shd w:val="clear" w:color="auto" w:fill="FFFFFF" w:themeFill="background1"/>
          </w:tcPr>
          <w:p w14:paraId="6AB4ECC8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Tgl Penyusunan</w:t>
            </w:r>
          </w:p>
        </w:tc>
      </w:tr>
      <w:tr w:rsidR="00BA229C" w:rsidRPr="003F6811" w14:paraId="3E937D50" w14:textId="77777777" w:rsidTr="009D4BBB">
        <w:tc>
          <w:tcPr>
            <w:tcW w:w="4628" w:type="dxa"/>
            <w:gridSpan w:val="3"/>
          </w:tcPr>
          <w:p w14:paraId="45F7CF38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  <w:p w14:paraId="4ED56E09" w14:textId="5E2ED1EC" w:rsidR="00BA229C" w:rsidRPr="003F6811" w:rsidRDefault="00E74398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val="en-US"/>
              </w:rPr>
              <w:t>Telaah Artikel</w:t>
            </w:r>
            <w:r w:rsidR="000215A1">
              <w:rPr>
                <w:rFonts w:eastAsia="Times New Roman" w:cs="Times New Roman"/>
                <w:b/>
                <w:color w:val="000000" w:themeColor="text1"/>
                <w:lang w:val="en-US"/>
              </w:rPr>
              <w:t xml:space="preserve"> Ilmi</w:t>
            </w:r>
            <w:r w:rsidR="0087717E">
              <w:rPr>
                <w:rFonts w:eastAsia="Times New Roman" w:cs="Times New Roman"/>
                <w:b/>
                <w:color w:val="000000" w:themeColor="text1"/>
                <w:lang w:val="en-US"/>
              </w:rPr>
              <w:t>a</w:t>
            </w:r>
            <w:r w:rsidR="000215A1">
              <w:rPr>
                <w:rFonts w:eastAsia="Times New Roman" w:cs="Times New Roman"/>
                <w:b/>
                <w:color w:val="000000" w:themeColor="text1"/>
                <w:lang w:val="en-US"/>
              </w:rPr>
              <w:t>h</w:t>
            </w:r>
          </w:p>
          <w:p w14:paraId="6CEB2F2D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3261" w:type="dxa"/>
            <w:gridSpan w:val="2"/>
          </w:tcPr>
          <w:p w14:paraId="157DBE5F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6C1F2970" w14:textId="414BF502" w:rsidR="009A0262" w:rsidRDefault="000961C3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KK</w:t>
            </w:r>
            <w:r w:rsidR="00BA229C" w:rsidRPr="003F6811">
              <w:rPr>
                <w:rFonts w:eastAsia="Times New Roman" w:cs="Times New Roman"/>
                <w:color w:val="000000" w:themeColor="text1"/>
                <w:lang w:val="en-US"/>
              </w:rPr>
              <w:t xml:space="preserve"> </w:t>
            </w:r>
            <w:r w:rsidR="009A0262">
              <w:rPr>
                <w:rFonts w:eastAsia="Times New Roman" w:cs="Times New Roman"/>
                <w:color w:val="000000" w:themeColor="text1"/>
                <w:lang w:val="en-US"/>
              </w:rPr>
              <w:t>22004</w:t>
            </w:r>
          </w:p>
          <w:p w14:paraId="0285B157" w14:textId="77777777" w:rsidR="00B2736E" w:rsidRPr="003F6811" w:rsidRDefault="00B2736E" w:rsidP="000961C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118" w:type="dxa"/>
          </w:tcPr>
          <w:p w14:paraId="5DF10FA0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2</w:t>
            </w:r>
            <w:r w:rsidR="009A0262">
              <w:rPr>
                <w:rFonts w:eastAsia="Times New Roman" w:cs="Times New Roman"/>
                <w:color w:val="000000" w:themeColor="text1"/>
                <w:lang w:val="en-US"/>
              </w:rPr>
              <w:t xml:space="preserve"> (1,1)</w:t>
            </w:r>
          </w:p>
        </w:tc>
        <w:tc>
          <w:tcPr>
            <w:tcW w:w="1609" w:type="dxa"/>
          </w:tcPr>
          <w:p w14:paraId="03F14FBD" w14:textId="410E3F62" w:rsidR="00BA229C" w:rsidRPr="003F6811" w:rsidRDefault="000961C3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 xml:space="preserve">Peminatan </w:t>
            </w:r>
          </w:p>
        </w:tc>
        <w:tc>
          <w:tcPr>
            <w:tcW w:w="1935" w:type="dxa"/>
          </w:tcPr>
          <w:p w14:paraId="5B8CAB46" w14:textId="5AA276B4" w:rsidR="00BA229C" w:rsidRPr="003F6811" w:rsidRDefault="000215A1" w:rsidP="001315E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1</w:t>
            </w:r>
            <w:r w:rsidR="00C9081C">
              <w:rPr>
                <w:rFonts w:eastAsia="Times New Roman" w:cs="Times New Roman"/>
                <w:color w:val="000000" w:themeColor="text1"/>
                <w:lang w:val="en-US"/>
              </w:rPr>
              <w:t>5 September 202</w:t>
            </w:r>
            <w:r w:rsidR="00643126">
              <w:rPr>
                <w:rFonts w:eastAsia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BA229C" w:rsidRPr="003F6811" w14:paraId="142DB018" w14:textId="77777777" w:rsidTr="009D4BBB">
        <w:tc>
          <w:tcPr>
            <w:tcW w:w="4628" w:type="dxa"/>
            <w:gridSpan w:val="3"/>
            <w:vMerge w:val="restart"/>
            <w:vAlign w:val="center"/>
          </w:tcPr>
          <w:p w14:paraId="3B3B3A95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O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torisasi</w:t>
            </w:r>
          </w:p>
        </w:tc>
        <w:tc>
          <w:tcPr>
            <w:tcW w:w="3261" w:type="dxa"/>
            <w:gridSpan w:val="2"/>
            <w:shd w:val="clear" w:color="auto" w:fill="FFFFFF" w:themeFill="background1"/>
            <w:vAlign w:val="center"/>
          </w:tcPr>
          <w:p w14:paraId="6A433BC5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 xml:space="preserve">Nama Koordinator </w:t>
            </w:r>
            <w:r w:rsidRPr="003F6811">
              <w:rPr>
                <w:rFonts w:eastAsia="Times New Roman" w:cs="Times New Roman"/>
                <w:b/>
                <w:color w:val="000000" w:themeColor="text1"/>
              </w:rPr>
              <w:t>Pengembang RPS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058E602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 xml:space="preserve">Koordinator 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Bidang Keahlian (Jika Ada)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5D7CB4B7" w14:textId="54EA2DA5" w:rsidR="00BA229C" w:rsidRPr="003F6811" w:rsidRDefault="005F0293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val="en-US"/>
              </w:rPr>
              <w:t xml:space="preserve">Ketua </w:t>
            </w:r>
            <w:r w:rsidR="00BA229C"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Program Studi S1 Kesehatan Masyarakat</w:t>
            </w:r>
          </w:p>
        </w:tc>
      </w:tr>
      <w:tr w:rsidR="00BA229C" w:rsidRPr="003F6811" w14:paraId="6DD7BEBC" w14:textId="77777777" w:rsidTr="009D4BBB">
        <w:trPr>
          <w:trHeight w:val="1087"/>
        </w:trPr>
        <w:tc>
          <w:tcPr>
            <w:tcW w:w="4628" w:type="dxa"/>
            <w:gridSpan w:val="3"/>
            <w:vMerge/>
          </w:tcPr>
          <w:p w14:paraId="37C93381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3CC9AAD7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  <w:p w14:paraId="1FABBED1" w14:textId="77777777" w:rsidR="00BA229C" w:rsidRPr="003F6811" w:rsidRDefault="004F50F8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8E06B3">
              <w:rPr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4B783332" wp14:editId="5D50D23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6350</wp:posOffset>
                  </wp:positionV>
                  <wp:extent cx="1345849" cy="999901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849" cy="999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AC4210F" w14:textId="77777777" w:rsidR="00BA229C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7134FAB6" w14:textId="77777777" w:rsidR="0089269E" w:rsidRPr="003F6811" w:rsidRDefault="0089269E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18831626" w14:textId="77777777" w:rsidR="00BA229C" w:rsidRPr="003F6811" w:rsidRDefault="00000785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Dr. Gurdani Y</w:t>
            </w:r>
            <w:r w:rsidR="00BA229C" w:rsidRPr="003F6811">
              <w:rPr>
                <w:rFonts w:eastAsia="Times New Roman" w:cs="Times New Roman"/>
                <w:color w:val="000000" w:themeColor="text1"/>
                <w:lang w:val="en-US"/>
              </w:rPr>
              <w:t>, S.KM., M.Sc</w:t>
            </w:r>
          </w:p>
          <w:p w14:paraId="77F5775C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EF0F02C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  <w:p w14:paraId="1C3A8341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  <w:p w14:paraId="0BCA2218" w14:textId="77777777" w:rsidR="00BA229C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648A9F26" w14:textId="77777777" w:rsidR="0089269E" w:rsidRPr="003F6811" w:rsidRDefault="0089269E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350869FE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Dr. Gurdani Y, S.KM., M.Sc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84C1BE2" w14:textId="77777777" w:rsidR="0043431E" w:rsidRDefault="0043431E" w:rsidP="009D4BBB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62AA813B" w14:textId="77777777" w:rsidR="005F0293" w:rsidRDefault="005F0293" w:rsidP="009D4BBB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442F7005" w14:textId="77777777" w:rsidR="005F0293" w:rsidRDefault="005F0293" w:rsidP="009D4BBB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157BC405" w14:textId="77777777" w:rsidR="005F0293" w:rsidRDefault="005F0293" w:rsidP="009D4BBB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22C1549D" w14:textId="3BA64AC9" w:rsidR="005F0293" w:rsidRPr="0043431E" w:rsidRDefault="005F0293" w:rsidP="009D4BBB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Bdn. Neti Sitorus, SST., M.Kes</w:t>
            </w:r>
          </w:p>
        </w:tc>
      </w:tr>
      <w:tr w:rsidR="00BA229C" w:rsidRPr="003F6811" w14:paraId="77267CA4" w14:textId="77777777" w:rsidTr="009D4BBB">
        <w:tc>
          <w:tcPr>
            <w:tcW w:w="3681" w:type="dxa"/>
            <w:vMerge w:val="restart"/>
          </w:tcPr>
          <w:p w14:paraId="08BD18E1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</w:rPr>
              <w:t>Capaian Pembelajaran (CP)</w:t>
            </w:r>
          </w:p>
          <w:p w14:paraId="5970167A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</w:p>
        </w:tc>
        <w:tc>
          <w:tcPr>
            <w:tcW w:w="10870" w:type="dxa"/>
            <w:gridSpan w:val="7"/>
            <w:tcBorders>
              <w:bottom w:val="single" w:sz="4" w:space="0" w:color="auto"/>
            </w:tcBorders>
            <w:shd w:val="clear" w:color="auto" w:fill="E7E6E6"/>
          </w:tcPr>
          <w:p w14:paraId="3C1B1CA3" w14:textId="77777777" w:rsidR="00BA229C" w:rsidRPr="003F6811" w:rsidRDefault="00BA229C" w:rsidP="009D4BBB">
            <w:pPr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  <w:lang w:eastAsia="id-ID"/>
              </w:rPr>
              <w:t xml:space="preserve">CPL-PRODI  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 w:eastAsia="id-ID"/>
              </w:rPr>
              <w:t>(Capaian Pembelajaran Lulusan Program Studi)Yang Dibebankan Pada Mata Kuliah</w:t>
            </w:r>
          </w:p>
        </w:tc>
      </w:tr>
      <w:tr w:rsidR="00BA229C" w:rsidRPr="003F6811" w14:paraId="56884491" w14:textId="77777777" w:rsidTr="009D4BBB">
        <w:tc>
          <w:tcPr>
            <w:tcW w:w="3681" w:type="dxa"/>
            <w:vMerge/>
          </w:tcPr>
          <w:p w14:paraId="1A88A135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9D2B06" w14:textId="77777777" w:rsidR="00BA229C" w:rsidRPr="003F6811" w:rsidRDefault="00BA229C" w:rsidP="009D4BBB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SIKAP</w:t>
            </w:r>
          </w:p>
        </w:tc>
      </w:tr>
      <w:tr w:rsidR="00BA229C" w:rsidRPr="003F6811" w14:paraId="5B3BEB86" w14:textId="77777777" w:rsidTr="009D4BBB">
        <w:tc>
          <w:tcPr>
            <w:tcW w:w="3681" w:type="dxa"/>
            <w:vMerge/>
          </w:tcPr>
          <w:p w14:paraId="44BB6224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63B0D565" w14:textId="77777777" w:rsidR="00BA229C" w:rsidRPr="003F6811" w:rsidRDefault="00BA229C" w:rsidP="009D4BBB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S1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F76720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ind w:left="5" w:hanging="5"/>
              <w:jc w:val="both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t>Berkontribusi dalam peningkatan mutu kehidupan bermasyarakat, berbangsa, bernegara, dan kemajuan peradaban berdasarkan Pancasila</w:t>
            </w:r>
          </w:p>
        </w:tc>
      </w:tr>
      <w:tr w:rsidR="00BA229C" w:rsidRPr="003F6811" w14:paraId="759EDFEF" w14:textId="77777777" w:rsidTr="009D4BBB">
        <w:tc>
          <w:tcPr>
            <w:tcW w:w="3681" w:type="dxa"/>
            <w:vMerge/>
          </w:tcPr>
          <w:p w14:paraId="24C756A9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0E546937" w14:textId="77777777" w:rsidR="00BA229C" w:rsidRPr="003F6811" w:rsidRDefault="00BA229C" w:rsidP="009D4BBB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S2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5511F6" w14:textId="77777777" w:rsidR="00BA229C" w:rsidRPr="003F6811" w:rsidRDefault="00BA229C" w:rsidP="009D4BBB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</w:p>
        </w:tc>
      </w:tr>
      <w:tr w:rsidR="00BA229C" w:rsidRPr="003F6811" w14:paraId="227746B3" w14:textId="77777777" w:rsidTr="009D4BBB">
        <w:tc>
          <w:tcPr>
            <w:tcW w:w="3681" w:type="dxa"/>
            <w:vMerge/>
          </w:tcPr>
          <w:p w14:paraId="6B01BE4C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3CEE47CB" w14:textId="77777777" w:rsidR="00BA229C" w:rsidRPr="003F6811" w:rsidRDefault="00BA229C" w:rsidP="009D4BBB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S3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C451D07" w14:textId="77777777" w:rsidR="00BA229C" w:rsidRPr="003F6811" w:rsidRDefault="00BA229C" w:rsidP="009D4BBB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</w:p>
        </w:tc>
      </w:tr>
      <w:tr w:rsidR="00BA229C" w:rsidRPr="003F6811" w14:paraId="386EDA6A" w14:textId="77777777" w:rsidTr="009D4BBB">
        <w:tc>
          <w:tcPr>
            <w:tcW w:w="3681" w:type="dxa"/>
            <w:vMerge/>
          </w:tcPr>
          <w:p w14:paraId="54DFFA7F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99C031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KETERAMPILAN UMUM</w:t>
            </w:r>
          </w:p>
        </w:tc>
      </w:tr>
      <w:tr w:rsidR="00BA229C" w:rsidRPr="003F6811" w14:paraId="35DBC534" w14:textId="77777777" w:rsidTr="009D4BBB">
        <w:tc>
          <w:tcPr>
            <w:tcW w:w="3681" w:type="dxa"/>
            <w:vMerge/>
          </w:tcPr>
          <w:p w14:paraId="0FBDDA58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016E208A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KU1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8E2F4F1" w14:textId="77777777" w:rsidR="00BA229C" w:rsidRPr="003F6811" w:rsidRDefault="00BA229C" w:rsidP="009D4BBB">
            <w:pPr>
              <w:pStyle w:val="Body"/>
              <w:spacing w:after="0" w:line="240" w:lineRule="auto"/>
              <w:ind w:left="5"/>
              <w:jc w:val="both"/>
              <w:rPr>
                <w:rFonts w:asciiTheme="minorHAnsi" w:hAnsiTheme="minorHAnsi"/>
                <w:color w:val="auto"/>
              </w:rPr>
            </w:pPr>
            <w:r w:rsidRPr="003F6811">
              <w:rPr>
                <w:rFonts w:asciiTheme="minorHAnsi" w:hAnsiTheme="minorHAnsi"/>
                <w:color w:val="auto"/>
              </w:rPr>
              <w:t xml:space="preserve">Mampu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menerapkan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proofErr w:type="gramStart"/>
            <w:r w:rsidRPr="003F6811">
              <w:rPr>
                <w:rFonts w:asciiTheme="minorHAnsi" w:hAnsiTheme="minorHAnsi"/>
                <w:color w:val="auto"/>
              </w:rPr>
              <w:t>pemikiran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logis</w:t>
            </w:r>
            <w:proofErr w:type="spellEnd"/>
            <w:proofErr w:type="gramEnd"/>
            <w:r w:rsidRPr="003F6811">
              <w:rPr>
                <w:rFonts w:asciiTheme="minorHAnsi" w:hAnsiTheme="minorHAnsi"/>
                <w:color w:val="auto"/>
              </w:rPr>
              <w:t xml:space="preserve">,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kritis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,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sistematis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, dan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inovatif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dalam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konteks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pengembangan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atau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implementasi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ilmu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pengetahuan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dan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teknologi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yang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memperhatikan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dan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menerapkan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nilai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humaniora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yang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sesuai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dengan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bidang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keahliannya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 </w:t>
            </w:r>
          </w:p>
        </w:tc>
      </w:tr>
      <w:tr w:rsidR="00BA229C" w:rsidRPr="003F6811" w14:paraId="646D66AA" w14:textId="77777777" w:rsidTr="009D4BBB">
        <w:tc>
          <w:tcPr>
            <w:tcW w:w="3681" w:type="dxa"/>
            <w:vMerge/>
          </w:tcPr>
          <w:p w14:paraId="4B292073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03CEBD57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KU2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4252C0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t>Mampu menunjukkan kinerja mandiri, bermutu, dan terukur</w:t>
            </w:r>
          </w:p>
        </w:tc>
      </w:tr>
      <w:tr w:rsidR="00BA229C" w:rsidRPr="003F6811" w14:paraId="47027496" w14:textId="77777777" w:rsidTr="009D4BBB">
        <w:tc>
          <w:tcPr>
            <w:tcW w:w="3681" w:type="dxa"/>
            <w:vMerge/>
          </w:tcPr>
          <w:p w14:paraId="54087C92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649FCDB2" w14:textId="77777777" w:rsidR="00BA229C" w:rsidRPr="003F6811" w:rsidRDefault="00D72E56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>
              <w:rPr>
                <w:rFonts w:eastAsia="Times New Roman" w:cs="Times New Roman"/>
                <w:color w:val="000000" w:themeColor="text1"/>
                <w:lang w:val="en-ID" w:eastAsia="id-ID"/>
              </w:rPr>
              <w:t>KU3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1A30BA4" w14:textId="77777777" w:rsidR="00BA229C" w:rsidRPr="003F6811" w:rsidRDefault="00D72E56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>
              <w:rPr>
                <w:rFonts w:eastAsia="Times New Roman" w:cs="Times New Roman"/>
                <w:color w:val="000000" w:themeColor="text1"/>
                <w:lang w:val="en-ID" w:eastAsia="id-ID"/>
              </w:rPr>
              <w:t>Mampu menunjukkan kerja sama yang bermutu dan terukur</w:t>
            </w:r>
          </w:p>
        </w:tc>
      </w:tr>
      <w:tr w:rsidR="00BA229C" w:rsidRPr="003F6811" w14:paraId="30499246" w14:textId="77777777" w:rsidTr="009D4BBB">
        <w:tc>
          <w:tcPr>
            <w:tcW w:w="3681" w:type="dxa"/>
            <w:vMerge/>
          </w:tcPr>
          <w:p w14:paraId="443F6872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4F96C1F8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59C17CA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</w:p>
        </w:tc>
      </w:tr>
      <w:tr w:rsidR="00BA229C" w:rsidRPr="003F6811" w14:paraId="3AC4B7CD" w14:textId="77777777" w:rsidTr="009D4BBB">
        <w:tc>
          <w:tcPr>
            <w:tcW w:w="3681" w:type="dxa"/>
            <w:vMerge/>
          </w:tcPr>
          <w:p w14:paraId="117D64DE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935F89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ind w:hanging="28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KETERAMPILAN KHUSUS</w:t>
            </w:r>
          </w:p>
        </w:tc>
      </w:tr>
      <w:tr w:rsidR="00BA229C" w:rsidRPr="003F6811" w14:paraId="58D69F66" w14:textId="77777777" w:rsidTr="009D4BBB">
        <w:tc>
          <w:tcPr>
            <w:tcW w:w="3681" w:type="dxa"/>
            <w:vMerge/>
          </w:tcPr>
          <w:p w14:paraId="27CC13AF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5B1BDCBE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 w:eastAsia="id-ID"/>
              </w:rPr>
              <w:t>KK1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F03964" w14:textId="77777777" w:rsidR="00BA229C" w:rsidRPr="003F6811" w:rsidRDefault="00BA229C" w:rsidP="009D4BBB">
            <w:pPr>
              <w:pStyle w:val="Body"/>
              <w:spacing w:after="0" w:line="240" w:lineRule="auto"/>
              <w:jc w:val="both"/>
              <w:rPr>
                <w:rFonts w:asciiTheme="minorHAnsi" w:hAnsiTheme="minorHAnsi"/>
                <w:color w:val="auto"/>
              </w:rPr>
            </w:pPr>
            <w:r w:rsidRPr="003F6811">
              <w:rPr>
                <w:rFonts w:asciiTheme="minorHAnsi" w:hAnsiTheme="minorHAnsi"/>
                <w:color w:val="auto"/>
              </w:rPr>
              <w:t xml:space="preserve">Mampu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menggambarkan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/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melakukan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penilaian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situasi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kesehatan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 </w:t>
            </w:r>
          </w:p>
        </w:tc>
      </w:tr>
      <w:tr w:rsidR="00BA229C" w:rsidRPr="003F6811" w14:paraId="79FD5F94" w14:textId="77777777" w:rsidTr="009D4BBB">
        <w:tc>
          <w:tcPr>
            <w:tcW w:w="3681" w:type="dxa"/>
            <w:vMerge/>
          </w:tcPr>
          <w:p w14:paraId="3CADDF60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755F3F1D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 w:eastAsia="id-ID"/>
              </w:rPr>
              <w:t>KK2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5222F" w14:textId="77777777" w:rsidR="00BA229C" w:rsidRPr="003F6811" w:rsidRDefault="00BA229C" w:rsidP="009D4BBB">
            <w:pPr>
              <w:pStyle w:val="Body"/>
              <w:spacing w:after="0" w:line="240" w:lineRule="auto"/>
              <w:jc w:val="both"/>
              <w:rPr>
                <w:rFonts w:asciiTheme="minorHAnsi" w:hAnsiTheme="minorHAnsi"/>
                <w:color w:val="auto"/>
              </w:rPr>
            </w:pPr>
            <w:r w:rsidRPr="003F6811">
              <w:rPr>
                <w:rFonts w:asciiTheme="minorHAnsi" w:hAnsiTheme="minorHAnsi"/>
                <w:color w:val="auto"/>
              </w:rPr>
              <w:t xml:space="preserve">Mampu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mengidentifikasi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masalah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kesehatan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 </w:t>
            </w:r>
          </w:p>
        </w:tc>
      </w:tr>
      <w:tr w:rsidR="00BA229C" w:rsidRPr="003F6811" w14:paraId="05207267" w14:textId="77777777" w:rsidTr="009D4BBB">
        <w:tc>
          <w:tcPr>
            <w:tcW w:w="3681" w:type="dxa"/>
            <w:vMerge/>
          </w:tcPr>
          <w:p w14:paraId="0848B04C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67A00D14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 w:eastAsia="id-ID"/>
              </w:rPr>
              <w:t>KK3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229E52" w14:textId="77777777" w:rsidR="00BA229C" w:rsidRPr="003F6811" w:rsidRDefault="00BA229C" w:rsidP="009D4BBB">
            <w:pPr>
              <w:pStyle w:val="Body"/>
              <w:spacing w:after="0" w:line="240" w:lineRule="auto"/>
              <w:jc w:val="both"/>
              <w:rPr>
                <w:rFonts w:asciiTheme="minorHAnsi" w:hAnsiTheme="minorHAnsi"/>
                <w:color w:val="auto"/>
              </w:rPr>
            </w:pPr>
            <w:r w:rsidRPr="003F6811">
              <w:rPr>
                <w:rFonts w:asciiTheme="minorHAnsi" w:hAnsiTheme="minorHAnsi"/>
                <w:color w:val="auto"/>
              </w:rPr>
              <w:t xml:space="preserve">Mampu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membangun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kerjasama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tim</w:t>
            </w:r>
            <w:proofErr w:type="spellEnd"/>
          </w:p>
        </w:tc>
      </w:tr>
      <w:tr w:rsidR="00BA229C" w:rsidRPr="003F6811" w14:paraId="5C11B12C" w14:textId="77777777" w:rsidTr="009D4BBB">
        <w:tc>
          <w:tcPr>
            <w:tcW w:w="3681" w:type="dxa"/>
            <w:vMerge/>
          </w:tcPr>
          <w:p w14:paraId="48D19F41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7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D7562C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 w:eastAsia="id-ID"/>
              </w:rPr>
              <w:t>PENGETAHUAN</w:t>
            </w:r>
          </w:p>
        </w:tc>
      </w:tr>
      <w:tr w:rsidR="00BA229C" w:rsidRPr="003F6811" w14:paraId="0BB1E39B" w14:textId="77777777" w:rsidTr="009D4BBB">
        <w:tc>
          <w:tcPr>
            <w:tcW w:w="3681" w:type="dxa"/>
            <w:vMerge/>
          </w:tcPr>
          <w:p w14:paraId="2DC6C0FF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3CE6D293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 w:eastAsia="id-ID"/>
              </w:rPr>
              <w:t>P1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29265E" w14:textId="77777777" w:rsidR="00BA229C" w:rsidRPr="0043431E" w:rsidRDefault="0043431E" w:rsidP="00091C48">
            <w:pPr>
              <w:autoSpaceDE w:val="0"/>
              <w:autoSpaceDN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Memiliki penguasaan dasar tentang ruang lingkup, definisi toksikologi industri, pengukuran target organi, penilaian tingkat keamanan, penanggulangan keracunan logam berat dan </w:t>
            </w:r>
            <w:r w:rsidR="00091C48">
              <w:rPr>
                <w:lang w:val="en-US"/>
              </w:rPr>
              <w:t xml:space="preserve">penanggulangan dan </w:t>
            </w:r>
            <w:r>
              <w:rPr>
                <w:lang w:val="en-US"/>
              </w:rPr>
              <w:t>pengendalian mas</w:t>
            </w:r>
            <w:r w:rsidR="00091C48">
              <w:rPr>
                <w:lang w:val="en-US"/>
              </w:rPr>
              <w:t>alah</w:t>
            </w:r>
            <w:r>
              <w:rPr>
                <w:lang w:val="en-US"/>
              </w:rPr>
              <w:t xml:space="preserve"> bahan pla</w:t>
            </w:r>
            <w:r w:rsidR="00091C48">
              <w:rPr>
                <w:lang w:val="en-US"/>
              </w:rPr>
              <w:t>stik dan bahan tambahan makanan serta MSDS. Mahasiswa mempelajari kasus yang ada di tempat kerja  terkait toksikologi industri.</w:t>
            </w:r>
          </w:p>
        </w:tc>
      </w:tr>
      <w:tr w:rsidR="00BA229C" w:rsidRPr="003F6811" w14:paraId="46864939" w14:textId="77777777" w:rsidTr="009D4BBB">
        <w:trPr>
          <w:trHeight w:val="296"/>
        </w:trPr>
        <w:tc>
          <w:tcPr>
            <w:tcW w:w="3681" w:type="dxa"/>
            <w:vMerge/>
          </w:tcPr>
          <w:p w14:paraId="427563BC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70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E7E6E6"/>
          </w:tcPr>
          <w:p w14:paraId="2C800681" w14:textId="77777777" w:rsidR="00BA229C" w:rsidRPr="003F6811" w:rsidRDefault="00BA229C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  <w:lang w:eastAsia="id-ID"/>
              </w:rPr>
              <w:t>CPMK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 w:eastAsia="id-ID"/>
              </w:rPr>
              <w:t xml:space="preserve"> (Capaian Pembelajaran Mata Kuliah)</w:t>
            </w:r>
          </w:p>
        </w:tc>
      </w:tr>
      <w:tr w:rsidR="000215A1" w:rsidRPr="003F6811" w14:paraId="5877ADB6" w14:textId="77777777" w:rsidTr="009D4BBB">
        <w:tc>
          <w:tcPr>
            <w:tcW w:w="3681" w:type="dxa"/>
            <w:vMerge/>
          </w:tcPr>
          <w:p w14:paraId="28B3D8B0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168CAEA2" w14:textId="77777777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  <w:lang w:val="en-US"/>
              </w:rPr>
              <w:t>CPMK</w:t>
            </w:r>
            <w:r w:rsidRPr="003F6811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2E143666" w14:textId="21F5CF9A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Mampu menentukan topik permasalahan yang relevan dengan penelitian yang akan dilakukan</w:t>
            </w:r>
          </w:p>
        </w:tc>
      </w:tr>
      <w:tr w:rsidR="000215A1" w:rsidRPr="003F6811" w14:paraId="6EFDA531" w14:textId="77777777" w:rsidTr="009D4BBB">
        <w:tc>
          <w:tcPr>
            <w:tcW w:w="3681" w:type="dxa"/>
            <w:vMerge/>
          </w:tcPr>
          <w:p w14:paraId="025003FA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52B52DAA" w14:textId="77777777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</w:rPr>
              <w:t>CPMK2</w:t>
            </w: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0BA5B42C" w14:textId="672D02C4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 w:rsidRPr="009C14C4">
              <w:t>Menjelaskan konsep, prinsip, dan tahapan Systematic Literature Review.</w:t>
            </w:r>
          </w:p>
        </w:tc>
      </w:tr>
      <w:tr w:rsidR="000215A1" w:rsidRPr="003F6811" w14:paraId="6AFC305F" w14:textId="77777777" w:rsidTr="009D4BBB">
        <w:tc>
          <w:tcPr>
            <w:tcW w:w="3681" w:type="dxa"/>
            <w:vMerge/>
          </w:tcPr>
          <w:p w14:paraId="13B74542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78E8C393" w14:textId="77777777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</w:rPr>
              <w:t>CPMK3</w:t>
            </w: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14A3CD00" w14:textId="44CFF73D" w:rsidR="000215A1" w:rsidRPr="008A1B52" w:rsidRDefault="000215A1" w:rsidP="000215A1">
            <w:pPr>
              <w:spacing w:after="0" w:line="256" w:lineRule="auto"/>
              <w:rPr>
                <w:lang w:val="en-US"/>
              </w:rPr>
            </w:pPr>
            <w:r w:rsidRPr="009C14C4">
              <w:t>Merumuskan pertanyaan penelitian menggunakan kerangka PICO/PICOS.</w:t>
            </w:r>
          </w:p>
        </w:tc>
      </w:tr>
      <w:tr w:rsidR="000215A1" w:rsidRPr="003F6811" w14:paraId="5F92476B" w14:textId="77777777" w:rsidTr="009D4BBB">
        <w:tc>
          <w:tcPr>
            <w:tcW w:w="3681" w:type="dxa"/>
            <w:vMerge/>
          </w:tcPr>
          <w:p w14:paraId="67D88F44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79FD0D20" w14:textId="77777777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</w:rPr>
              <w:t>CPMK4</w:t>
            </w: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7BED7444" w14:textId="794CB76C" w:rsidR="000215A1" w:rsidRPr="007A7956" w:rsidRDefault="000215A1" w:rsidP="000215A1">
            <w:p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lang w:val="en-US"/>
              </w:rPr>
            </w:pPr>
            <w:r w:rsidRPr="009C14C4">
              <w:t>Melakukan pencarian artikel dengan strategi pencarian yang sistematis di database ilmiah.</w:t>
            </w:r>
          </w:p>
        </w:tc>
      </w:tr>
      <w:tr w:rsidR="000215A1" w:rsidRPr="003F6811" w14:paraId="3229D9E4" w14:textId="77777777" w:rsidTr="009D4BBB">
        <w:tc>
          <w:tcPr>
            <w:tcW w:w="3681" w:type="dxa"/>
            <w:vMerge/>
          </w:tcPr>
          <w:p w14:paraId="09CAB14F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4000EA95" w14:textId="77777777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</w:rPr>
              <w:t>CPMK5</w:t>
            </w: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7E342985" w14:textId="0F25A964" w:rsidR="000215A1" w:rsidRPr="008A1B52" w:rsidRDefault="000215A1" w:rsidP="000215A1">
            <w:p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lang w:val="en-US"/>
              </w:rPr>
            </w:pPr>
            <w:r w:rsidRPr="009C14C4">
              <w:t>Menyeleksi artikel menggunakan kriteria inklusi-eksklusi dan membuat diagram alur PRISMA.</w:t>
            </w:r>
          </w:p>
        </w:tc>
      </w:tr>
      <w:tr w:rsidR="000215A1" w:rsidRPr="003F6811" w14:paraId="471C03A5" w14:textId="77777777" w:rsidTr="009D4BBB">
        <w:tc>
          <w:tcPr>
            <w:tcW w:w="3681" w:type="dxa"/>
            <w:vMerge/>
          </w:tcPr>
          <w:p w14:paraId="0A98BC00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2070FA02" w14:textId="77777777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  <w:lang w:val="en-US"/>
              </w:rPr>
              <w:t>CPMK6</w:t>
            </w: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2933E66F" w14:textId="32E01E3F" w:rsidR="000215A1" w:rsidRPr="008A1B52" w:rsidRDefault="000215A1" w:rsidP="000215A1">
            <w:p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lang w:val="en-US"/>
              </w:rPr>
            </w:pPr>
            <w:r w:rsidRPr="009C14C4">
              <w:t>Melakukan ekstraksi data dan penilaian kualitas artikel dengan alat critical appraisal.</w:t>
            </w:r>
          </w:p>
        </w:tc>
      </w:tr>
      <w:tr w:rsidR="000215A1" w:rsidRPr="003F6811" w14:paraId="7FE64FE1" w14:textId="77777777" w:rsidTr="009D4BBB">
        <w:tc>
          <w:tcPr>
            <w:tcW w:w="3681" w:type="dxa"/>
            <w:vMerge/>
          </w:tcPr>
          <w:p w14:paraId="18C4AA2F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4BC18D5D" w14:textId="450FDFB9" w:rsidR="000215A1" w:rsidRPr="008A1B52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/>
                <w:color w:val="000000" w:themeColor="text1"/>
                <w:lang w:val="en-US"/>
              </w:rPr>
              <w:t>CPMK</w:t>
            </w:r>
            <w:r>
              <w:rPr>
                <w:rFonts w:eastAsia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5B58FCC7" w14:textId="5AF52436" w:rsidR="000215A1" w:rsidRPr="008329D3" w:rsidRDefault="000215A1" w:rsidP="000215A1">
            <w:p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lang w:val="en-US"/>
              </w:rPr>
            </w:pPr>
            <w:r w:rsidRPr="009C14C4">
              <w:t>Menyusun laporan Systematic Literature Review sesuai standar penulisan ilmiah.</w:t>
            </w:r>
          </w:p>
        </w:tc>
      </w:tr>
      <w:tr w:rsidR="000215A1" w:rsidRPr="003F6811" w14:paraId="148EEA52" w14:textId="77777777" w:rsidTr="009D4BBB">
        <w:tc>
          <w:tcPr>
            <w:tcW w:w="3681" w:type="dxa"/>
            <w:vMerge/>
          </w:tcPr>
          <w:p w14:paraId="41937907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5196D8FC" w14:textId="3DAB1B20" w:rsidR="000215A1" w:rsidRDefault="001A6306" w:rsidP="000215A1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CPMK8</w:t>
            </w: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230F146A" w14:textId="16196A7E" w:rsidR="000215A1" w:rsidRPr="003F6811" w:rsidRDefault="001A6306" w:rsidP="000215A1">
            <w:p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Mela</w:t>
            </w:r>
            <w:r w:rsidR="0087717E">
              <w:rPr>
                <w:rFonts w:eastAsia="Times New Roman"/>
                <w:color w:val="000000" w:themeColor="text1"/>
                <w:lang w:val="en-US"/>
              </w:rPr>
              <w:t>k</w:t>
            </w:r>
            <w:r>
              <w:rPr>
                <w:rFonts w:eastAsia="Times New Roman"/>
                <w:color w:val="000000" w:themeColor="text1"/>
                <w:lang w:val="en-US"/>
              </w:rPr>
              <w:t xml:space="preserve">ukan publikasi hasil </w:t>
            </w:r>
            <w:r w:rsidRPr="009C14C4">
              <w:t>Systematic Literature Review</w:t>
            </w:r>
            <w:r>
              <w:t xml:space="preserve"> sesuai dengan permasalahan penelitian </w:t>
            </w:r>
          </w:p>
        </w:tc>
      </w:tr>
      <w:tr w:rsidR="000215A1" w:rsidRPr="003F6811" w14:paraId="65200FDF" w14:textId="77777777" w:rsidTr="009D4BBB">
        <w:tc>
          <w:tcPr>
            <w:tcW w:w="3681" w:type="dxa"/>
            <w:vMerge/>
          </w:tcPr>
          <w:p w14:paraId="49C00E07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67E6EBE5" w14:textId="739EE948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20F4A9BA" w14:textId="7F0F9B7D" w:rsidR="000215A1" w:rsidRPr="003F6811" w:rsidRDefault="000215A1" w:rsidP="000215A1">
            <w:p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rFonts w:eastAsia="Times New Roman"/>
                <w:color w:val="000000" w:themeColor="text1"/>
                <w:lang w:val="en-US"/>
              </w:rPr>
            </w:pPr>
          </w:p>
        </w:tc>
      </w:tr>
      <w:tr w:rsidR="000215A1" w:rsidRPr="003F6811" w14:paraId="6F862BD5" w14:textId="77777777" w:rsidTr="009D4BBB">
        <w:tc>
          <w:tcPr>
            <w:tcW w:w="3681" w:type="dxa"/>
            <w:vMerge/>
          </w:tcPr>
          <w:p w14:paraId="1A0DCCE9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3"/>
            <w:tcBorders>
              <w:top w:val="nil"/>
              <w:bottom w:val="single" w:sz="4" w:space="0" w:color="000000"/>
            </w:tcBorders>
          </w:tcPr>
          <w:p w14:paraId="1E7AB387" w14:textId="3268519D" w:rsidR="000215A1" w:rsidRPr="003F6811" w:rsidRDefault="000215A1" w:rsidP="000215A1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</w:p>
        </w:tc>
        <w:tc>
          <w:tcPr>
            <w:tcW w:w="9765" w:type="dxa"/>
            <w:gridSpan w:val="4"/>
            <w:tcBorders>
              <w:top w:val="nil"/>
              <w:bottom w:val="single" w:sz="4" w:space="0" w:color="000000"/>
            </w:tcBorders>
          </w:tcPr>
          <w:p w14:paraId="64461450" w14:textId="14CD000D" w:rsidR="000215A1" w:rsidRPr="003F6811" w:rsidRDefault="000215A1" w:rsidP="000215A1">
            <w:p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rFonts w:eastAsia="Times New Roman"/>
                <w:color w:val="000000" w:themeColor="text1"/>
                <w:lang w:val="en-US"/>
              </w:rPr>
            </w:pPr>
          </w:p>
        </w:tc>
      </w:tr>
      <w:tr w:rsidR="000215A1" w:rsidRPr="003F6811" w14:paraId="740157AE" w14:textId="77777777" w:rsidTr="009D4BBB">
        <w:trPr>
          <w:trHeight w:val="345"/>
        </w:trPr>
        <w:tc>
          <w:tcPr>
            <w:tcW w:w="3681" w:type="dxa"/>
          </w:tcPr>
          <w:p w14:paraId="094C845E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</w:rPr>
              <w:t>Diskripsi Singkat MK</w:t>
            </w:r>
          </w:p>
        </w:tc>
        <w:tc>
          <w:tcPr>
            <w:tcW w:w="10870" w:type="dxa"/>
            <w:gridSpan w:val="7"/>
            <w:tcBorders>
              <w:top w:val="single" w:sz="4" w:space="0" w:color="000000"/>
            </w:tcBorders>
          </w:tcPr>
          <w:p w14:paraId="329407F0" w14:textId="5FBC6570" w:rsidR="000215A1" w:rsidRPr="000215A1" w:rsidRDefault="000215A1" w:rsidP="000215A1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67ED2">
              <w:rPr>
                <w:rFonts w:asciiTheme="majorHAnsi" w:hAnsiTheme="majorHAnsi"/>
                <w:sz w:val="24"/>
                <w:szCs w:val="24"/>
              </w:rPr>
              <w:t>Mata kuliah ini bertujuan untuk meningkatkan pengetahuan mahasiswa terhadap hasil-hasil penelitian yang telah dipublikasikan berkaitan dengan bidang keilmuannya dengan melakukan penelaahan isi dari jurnal penelitian yang sesuai dengan bidang ilmu kesehatan masyarakat</w:t>
            </w:r>
          </w:p>
        </w:tc>
      </w:tr>
      <w:tr w:rsidR="000215A1" w:rsidRPr="003F6811" w14:paraId="33C78F7B" w14:textId="77777777" w:rsidTr="009D4BBB">
        <w:trPr>
          <w:trHeight w:val="345"/>
        </w:trPr>
        <w:tc>
          <w:tcPr>
            <w:tcW w:w="3681" w:type="dxa"/>
          </w:tcPr>
          <w:p w14:paraId="728D91B7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  <w:t>Daftar Referensi</w:t>
            </w:r>
          </w:p>
        </w:tc>
        <w:tc>
          <w:tcPr>
            <w:tcW w:w="10870" w:type="dxa"/>
            <w:gridSpan w:val="7"/>
            <w:tcBorders>
              <w:top w:val="single" w:sz="4" w:space="0" w:color="000000"/>
            </w:tcBorders>
          </w:tcPr>
          <w:p w14:paraId="39F92759" w14:textId="173A3C29" w:rsidR="000215A1" w:rsidRPr="000215A1" w:rsidRDefault="000215A1" w:rsidP="000215A1">
            <w:pPr>
              <w:pStyle w:val="ListParagraph"/>
              <w:numPr>
                <w:ilvl w:val="0"/>
                <w:numId w:val="17"/>
              </w:num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lang w:val="en-ID"/>
              </w:rPr>
            </w:pPr>
            <w:r w:rsidRPr="000215A1">
              <w:rPr>
                <w:lang w:val="en-ID"/>
              </w:rPr>
              <w:t xml:space="preserve">Higgins, J. P. T., &amp; Green, S. (2019). </w:t>
            </w:r>
            <w:r w:rsidRPr="000215A1">
              <w:rPr>
                <w:i/>
                <w:iCs/>
                <w:lang w:val="en-ID"/>
              </w:rPr>
              <w:t>Cochrane Handbook for Systematic Reviews of Interventions.</w:t>
            </w:r>
            <w:r w:rsidRPr="000215A1">
              <w:rPr>
                <w:lang w:val="en-ID"/>
              </w:rPr>
              <w:t xml:space="preserve"> Wiley.</w:t>
            </w:r>
          </w:p>
          <w:p w14:paraId="26675062" w14:textId="6325443C" w:rsidR="000215A1" w:rsidRPr="000215A1" w:rsidRDefault="000215A1" w:rsidP="000215A1">
            <w:pPr>
              <w:pStyle w:val="ListParagraph"/>
              <w:numPr>
                <w:ilvl w:val="0"/>
                <w:numId w:val="17"/>
              </w:num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lang w:val="en-ID"/>
              </w:rPr>
            </w:pPr>
            <w:r w:rsidRPr="000215A1">
              <w:rPr>
                <w:lang w:val="en-ID"/>
              </w:rPr>
              <w:t xml:space="preserve">Aromataris, E., &amp; Munn, Z. (2020). </w:t>
            </w:r>
            <w:r w:rsidRPr="000215A1">
              <w:rPr>
                <w:i/>
                <w:iCs/>
                <w:lang w:val="en-ID"/>
              </w:rPr>
              <w:t>JBI Manual for Evidence Synthesis.</w:t>
            </w:r>
            <w:r w:rsidRPr="000215A1">
              <w:rPr>
                <w:lang w:val="en-ID"/>
              </w:rPr>
              <w:t xml:space="preserve"> JBI.</w:t>
            </w:r>
          </w:p>
          <w:p w14:paraId="64838B47" w14:textId="079C3EA6" w:rsidR="000215A1" w:rsidRPr="000215A1" w:rsidRDefault="000215A1" w:rsidP="000215A1">
            <w:pPr>
              <w:pStyle w:val="ListParagraph"/>
              <w:numPr>
                <w:ilvl w:val="0"/>
                <w:numId w:val="17"/>
              </w:num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lang w:val="en-ID"/>
              </w:rPr>
            </w:pPr>
            <w:r w:rsidRPr="000215A1">
              <w:rPr>
                <w:lang w:val="en-ID"/>
              </w:rPr>
              <w:t xml:space="preserve">Moher, D., Liberati, A., Tetzlaff, J., Altman, D. G. (2009). </w:t>
            </w:r>
            <w:r w:rsidRPr="000215A1">
              <w:rPr>
                <w:i/>
                <w:iCs/>
                <w:lang w:val="en-ID"/>
              </w:rPr>
              <w:t>Preferred Reporting Items for Systematic Reviews and Meta-Analyses: The PRISMA Statement.</w:t>
            </w:r>
            <w:r w:rsidRPr="000215A1">
              <w:rPr>
                <w:lang w:val="en-ID"/>
              </w:rPr>
              <w:t xml:space="preserve"> PLoS Medicine.</w:t>
            </w:r>
          </w:p>
          <w:p w14:paraId="25830E2B" w14:textId="2FAD5CC5" w:rsidR="000215A1" w:rsidRPr="000215A1" w:rsidRDefault="000215A1" w:rsidP="000215A1">
            <w:pPr>
              <w:pStyle w:val="ListParagraph"/>
              <w:numPr>
                <w:ilvl w:val="0"/>
                <w:numId w:val="17"/>
              </w:num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lang w:val="en-ID"/>
              </w:rPr>
            </w:pPr>
            <w:r w:rsidRPr="000215A1">
              <w:rPr>
                <w:lang w:val="en-ID"/>
              </w:rPr>
              <w:t xml:space="preserve">Greenhalgh, T. (2019). </w:t>
            </w:r>
            <w:r w:rsidRPr="000215A1">
              <w:rPr>
                <w:i/>
                <w:iCs/>
                <w:lang w:val="en-ID"/>
              </w:rPr>
              <w:t>How to Read a Paper.</w:t>
            </w:r>
            <w:r w:rsidRPr="000215A1">
              <w:rPr>
                <w:lang w:val="en-ID"/>
              </w:rPr>
              <w:t xml:space="preserve"> Wiley-Blackwell.</w:t>
            </w:r>
          </w:p>
          <w:p w14:paraId="73AC4B09" w14:textId="1C95B5C7" w:rsidR="000215A1" w:rsidRPr="000215A1" w:rsidRDefault="000215A1" w:rsidP="000215A1">
            <w:pPr>
              <w:pStyle w:val="ListParagraph"/>
              <w:numPr>
                <w:ilvl w:val="0"/>
                <w:numId w:val="17"/>
              </w:numPr>
              <w:tabs>
                <w:tab w:val="left" w:pos="2552"/>
                <w:tab w:val="left" w:pos="2835"/>
              </w:tabs>
              <w:spacing w:after="0" w:line="276" w:lineRule="auto"/>
              <w:jc w:val="both"/>
              <w:rPr>
                <w:lang w:val="en-ID"/>
              </w:rPr>
            </w:pPr>
            <w:r w:rsidRPr="000215A1">
              <w:rPr>
                <w:lang w:val="en-ID"/>
              </w:rPr>
              <w:t>Artikel SLR terkini dari jurnal kesehatan masyarakat (Scopus, PubMed, Sinta).</w:t>
            </w:r>
          </w:p>
        </w:tc>
      </w:tr>
      <w:tr w:rsidR="000215A1" w:rsidRPr="003F6811" w14:paraId="4027D468" w14:textId="77777777" w:rsidTr="009D4BBB">
        <w:tc>
          <w:tcPr>
            <w:tcW w:w="3681" w:type="dxa"/>
          </w:tcPr>
          <w:p w14:paraId="09D83B3A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  <w:t>Nama Dosen Pengampu</w:t>
            </w:r>
          </w:p>
          <w:p w14:paraId="4764D5DE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</w:p>
        </w:tc>
        <w:tc>
          <w:tcPr>
            <w:tcW w:w="10870" w:type="dxa"/>
            <w:gridSpan w:val="7"/>
          </w:tcPr>
          <w:p w14:paraId="026D8F87" w14:textId="1DDB4910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Dr. Gurdani Yogisutanti, S.KM., M.Sc</w:t>
            </w:r>
            <w:r>
              <w:rPr>
                <w:rFonts w:eastAsia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0215A1" w:rsidRPr="003F6811" w14:paraId="1E0B3003" w14:textId="77777777" w:rsidTr="009D4BBB">
        <w:trPr>
          <w:trHeight w:val="274"/>
        </w:trPr>
        <w:tc>
          <w:tcPr>
            <w:tcW w:w="3681" w:type="dxa"/>
          </w:tcPr>
          <w:p w14:paraId="530C739F" w14:textId="77777777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</w:rPr>
              <w:t xml:space="preserve">Matakuliah </w:t>
            </w:r>
            <w:r w:rsidRPr="003F6811"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  <w:t>pra</w:t>
            </w:r>
            <w:r w:rsidRPr="003F6811">
              <w:rPr>
                <w:rFonts w:eastAsia="Times New Roman" w:cs="Times New Roman"/>
                <w:b/>
                <w:caps/>
                <w:color w:val="000000" w:themeColor="text1"/>
              </w:rPr>
              <w:t>syarat</w:t>
            </w:r>
            <w:r w:rsidRPr="003F6811"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  <w:t xml:space="preserve"> (Jika ada)</w:t>
            </w:r>
          </w:p>
        </w:tc>
        <w:tc>
          <w:tcPr>
            <w:tcW w:w="10870" w:type="dxa"/>
            <w:gridSpan w:val="7"/>
          </w:tcPr>
          <w:p w14:paraId="1FBC8370" w14:textId="76263833" w:rsidR="000215A1" w:rsidRPr="003F6811" w:rsidRDefault="000215A1" w:rsidP="000215A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Metodologi Penelitian</w:t>
            </w:r>
          </w:p>
        </w:tc>
      </w:tr>
    </w:tbl>
    <w:p w14:paraId="2E3DB224" w14:textId="77777777" w:rsidR="000604AC" w:rsidRDefault="009D4BBB" w:rsidP="000604AC">
      <w:pPr>
        <w:rPr>
          <w:rFonts w:eastAsia="Times New Roman" w:cs="Times New Roman"/>
          <w:b/>
          <w:bCs/>
          <w:color w:val="000000" w:themeColor="text1"/>
          <w:lang w:val="en-US"/>
        </w:rPr>
      </w:pPr>
      <w:r>
        <w:rPr>
          <w:rFonts w:eastAsia="Times New Roman" w:cs="Times New Roman"/>
          <w:b/>
          <w:bCs/>
          <w:color w:val="000000" w:themeColor="text1"/>
          <w:lang w:val="en-US"/>
        </w:rPr>
        <w:br w:type="textWrapping" w:clear="all"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2073"/>
        <w:gridCol w:w="2540"/>
        <w:gridCol w:w="1603"/>
        <w:gridCol w:w="1381"/>
        <w:gridCol w:w="2472"/>
        <w:gridCol w:w="1746"/>
        <w:gridCol w:w="1636"/>
        <w:gridCol w:w="916"/>
      </w:tblGrid>
      <w:tr w:rsidR="00604667" w:rsidRPr="003F6811" w14:paraId="61EADFF8" w14:textId="77777777" w:rsidTr="00BA229C">
        <w:trPr>
          <w:trHeight w:val="354"/>
        </w:trPr>
        <w:tc>
          <w:tcPr>
            <w:tcW w:w="767" w:type="dxa"/>
            <w:vMerge w:val="restart"/>
            <w:shd w:val="clear" w:color="auto" w:fill="F2F2F2" w:themeFill="background1" w:themeFillShade="F2"/>
            <w:vAlign w:val="center"/>
          </w:tcPr>
          <w:p w14:paraId="0FE7DAC2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</w:rPr>
              <w:lastRenderedPageBreak/>
              <w:t>M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/>
              </w:rPr>
              <w:t>inggu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</w:rPr>
              <w:t>Ke-</w:t>
            </w:r>
          </w:p>
          <w:p w14:paraId="4CC0097C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</w:p>
          <w:p w14:paraId="7E38BF0C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073" w:type="dxa"/>
            <w:vMerge w:val="restart"/>
            <w:shd w:val="clear" w:color="auto" w:fill="F2F2F2" w:themeFill="background1" w:themeFillShade="F2"/>
            <w:vAlign w:val="center"/>
          </w:tcPr>
          <w:p w14:paraId="620629DE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Sub-CPMK</w:t>
            </w:r>
          </w:p>
          <w:p w14:paraId="218102E4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K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emampuan akhir yg di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rencanakan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2540" w:type="dxa"/>
            <w:vMerge w:val="restart"/>
            <w:shd w:val="clear" w:color="auto" w:fill="F2F2F2" w:themeFill="background1" w:themeFillShade="F2"/>
            <w:vAlign w:val="center"/>
          </w:tcPr>
          <w:p w14:paraId="6D58A51D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Bahan Kajian</w:t>
            </w:r>
          </w:p>
          <w:p w14:paraId="7CC343E4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Materi Pembelajaran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)</w:t>
            </w:r>
          </w:p>
          <w:p w14:paraId="6A10737E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603" w:type="dxa"/>
            <w:vMerge w:val="restart"/>
            <w:shd w:val="clear" w:color="auto" w:fill="F2F2F2" w:themeFill="background1" w:themeFillShade="F2"/>
            <w:vAlign w:val="center"/>
          </w:tcPr>
          <w:p w14:paraId="142B97BF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 xml:space="preserve">Bentuk dan 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Metode Pembelajaran</w:t>
            </w:r>
          </w:p>
        </w:tc>
        <w:tc>
          <w:tcPr>
            <w:tcW w:w="1381" w:type="dxa"/>
            <w:vMerge w:val="restart"/>
            <w:shd w:val="clear" w:color="auto" w:fill="F2F2F2" w:themeFill="background1" w:themeFillShade="F2"/>
            <w:vAlign w:val="center"/>
          </w:tcPr>
          <w:p w14:paraId="67692E3C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Estimasi Waktu</w:t>
            </w:r>
          </w:p>
          <w:p w14:paraId="491FA84F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472" w:type="dxa"/>
            <w:vMerge w:val="restart"/>
            <w:shd w:val="clear" w:color="auto" w:fill="F2F2F2" w:themeFill="background1" w:themeFillShade="F2"/>
            <w:vAlign w:val="center"/>
          </w:tcPr>
          <w:p w14:paraId="5E88C9D8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Pengalaman Belajar Mahasiswa</w:t>
            </w:r>
          </w:p>
        </w:tc>
        <w:tc>
          <w:tcPr>
            <w:tcW w:w="4298" w:type="dxa"/>
            <w:gridSpan w:val="3"/>
            <w:shd w:val="clear" w:color="auto" w:fill="F2F2F2" w:themeFill="background1" w:themeFillShade="F2"/>
            <w:vAlign w:val="center"/>
          </w:tcPr>
          <w:p w14:paraId="40B459EE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Penilaian</w:t>
            </w:r>
          </w:p>
        </w:tc>
      </w:tr>
      <w:tr w:rsidR="00604667" w:rsidRPr="003F6811" w14:paraId="7589B32D" w14:textId="77777777" w:rsidTr="00F50664">
        <w:trPr>
          <w:trHeight w:val="623"/>
        </w:trPr>
        <w:tc>
          <w:tcPr>
            <w:tcW w:w="767" w:type="dxa"/>
            <w:vMerge/>
            <w:shd w:val="clear" w:color="auto" w:fill="F2F2F2" w:themeFill="background1" w:themeFillShade="F2"/>
          </w:tcPr>
          <w:p w14:paraId="0A9F0523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073" w:type="dxa"/>
            <w:vMerge/>
            <w:shd w:val="clear" w:color="auto" w:fill="F2F2F2" w:themeFill="background1" w:themeFillShade="F2"/>
          </w:tcPr>
          <w:p w14:paraId="1194D39A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540" w:type="dxa"/>
            <w:vMerge/>
            <w:shd w:val="clear" w:color="auto" w:fill="F2F2F2" w:themeFill="background1" w:themeFillShade="F2"/>
          </w:tcPr>
          <w:p w14:paraId="15868427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603" w:type="dxa"/>
            <w:vMerge/>
            <w:shd w:val="clear" w:color="auto" w:fill="F2F2F2" w:themeFill="background1" w:themeFillShade="F2"/>
          </w:tcPr>
          <w:p w14:paraId="64889166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381" w:type="dxa"/>
            <w:vMerge/>
            <w:shd w:val="clear" w:color="auto" w:fill="F2F2F2" w:themeFill="background1" w:themeFillShade="F2"/>
          </w:tcPr>
          <w:p w14:paraId="663EEFF6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472" w:type="dxa"/>
            <w:vMerge/>
            <w:shd w:val="clear" w:color="auto" w:fill="F2F2F2" w:themeFill="background1" w:themeFillShade="F2"/>
          </w:tcPr>
          <w:p w14:paraId="17889E84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6F35E1E0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 xml:space="preserve">Kriteria &amp; Bentuk </w:t>
            </w:r>
          </w:p>
        </w:tc>
        <w:tc>
          <w:tcPr>
            <w:tcW w:w="1636" w:type="dxa"/>
            <w:shd w:val="clear" w:color="auto" w:fill="F2F2F2" w:themeFill="background1" w:themeFillShade="F2"/>
          </w:tcPr>
          <w:p w14:paraId="012749DC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Indikator</w:t>
            </w:r>
          </w:p>
          <w:p w14:paraId="5B493D95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916" w:type="dxa"/>
            <w:shd w:val="clear" w:color="auto" w:fill="F2F2F2" w:themeFill="background1" w:themeFillShade="F2"/>
          </w:tcPr>
          <w:p w14:paraId="23CC73F8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Bobot (%)</w:t>
            </w:r>
          </w:p>
        </w:tc>
      </w:tr>
      <w:tr w:rsidR="00604667" w:rsidRPr="003F6811" w14:paraId="4FB9C174" w14:textId="77777777" w:rsidTr="00F50664">
        <w:tc>
          <w:tcPr>
            <w:tcW w:w="767" w:type="dxa"/>
            <w:shd w:val="clear" w:color="auto" w:fill="F2F2F2" w:themeFill="background1" w:themeFillShade="F2"/>
          </w:tcPr>
          <w:p w14:paraId="3EABCD7E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(1)</w:t>
            </w:r>
          </w:p>
        </w:tc>
        <w:tc>
          <w:tcPr>
            <w:tcW w:w="2073" w:type="dxa"/>
            <w:shd w:val="clear" w:color="auto" w:fill="F2F2F2" w:themeFill="background1" w:themeFillShade="F2"/>
          </w:tcPr>
          <w:p w14:paraId="5FF73642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(2)</w:t>
            </w:r>
          </w:p>
        </w:tc>
        <w:tc>
          <w:tcPr>
            <w:tcW w:w="2540" w:type="dxa"/>
            <w:shd w:val="clear" w:color="auto" w:fill="F2F2F2" w:themeFill="background1" w:themeFillShade="F2"/>
          </w:tcPr>
          <w:p w14:paraId="29E979DD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3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7CF4DEBC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4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381" w:type="dxa"/>
            <w:shd w:val="clear" w:color="auto" w:fill="F2F2F2" w:themeFill="background1" w:themeFillShade="F2"/>
          </w:tcPr>
          <w:p w14:paraId="5911CF20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(5)</w:t>
            </w:r>
          </w:p>
        </w:tc>
        <w:tc>
          <w:tcPr>
            <w:tcW w:w="2472" w:type="dxa"/>
            <w:shd w:val="clear" w:color="auto" w:fill="F2F2F2" w:themeFill="background1" w:themeFillShade="F2"/>
          </w:tcPr>
          <w:p w14:paraId="1B43F025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(6)</w:t>
            </w:r>
          </w:p>
        </w:tc>
        <w:tc>
          <w:tcPr>
            <w:tcW w:w="1746" w:type="dxa"/>
            <w:shd w:val="clear" w:color="auto" w:fill="F2F2F2" w:themeFill="background1" w:themeFillShade="F2"/>
          </w:tcPr>
          <w:p w14:paraId="1860760A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(7)</w:t>
            </w:r>
          </w:p>
        </w:tc>
        <w:tc>
          <w:tcPr>
            <w:tcW w:w="1636" w:type="dxa"/>
            <w:shd w:val="clear" w:color="auto" w:fill="F2F2F2" w:themeFill="background1" w:themeFillShade="F2"/>
          </w:tcPr>
          <w:p w14:paraId="479D12C2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8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14:paraId="6FE56DFF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9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</w:tr>
      <w:tr w:rsidR="009D4BBB" w:rsidRPr="003F6811" w14:paraId="56F27457" w14:textId="77777777" w:rsidTr="00F50664">
        <w:tc>
          <w:tcPr>
            <w:tcW w:w="767" w:type="dxa"/>
          </w:tcPr>
          <w:p w14:paraId="243F55AF" w14:textId="77777777" w:rsidR="009D4BBB" w:rsidRPr="001315EF" w:rsidRDefault="009D4BBB" w:rsidP="001315EF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2073" w:type="dxa"/>
          </w:tcPr>
          <w:p w14:paraId="2CC6EC8C" w14:textId="2129E655" w:rsidR="009D4BBB" w:rsidRPr="003F6811" w:rsidRDefault="001A6306" w:rsidP="005F057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 xml:space="preserve">Pengantar perkuliahan mata kuliah Telaah Artikel Ilmiah </w:t>
            </w:r>
          </w:p>
        </w:tc>
        <w:tc>
          <w:tcPr>
            <w:tcW w:w="2540" w:type="dxa"/>
          </w:tcPr>
          <w:p w14:paraId="666D85C2" w14:textId="77777777" w:rsidR="009D4BBB" w:rsidRDefault="00AB4788" w:rsidP="009D4BB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Penjelasan RPS</w:t>
            </w:r>
          </w:p>
          <w:p w14:paraId="12B14795" w14:textId="77777777" w:rsidR="00AB4788" w:rsidRDefault="00AB4788" w:rsidP="009D4BB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Penjelasan tugas</w:t>
            </w:r>
          </w:p>
          <w:p w14:paraId="3613EC62" w14:textId="77777777" w:rsidR="00AB4788" w:rsidRDefault="00AB4788" w:rsidP="00AB478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Penjelasan penilaian</w:t>
            </w:r>
          </w:p>
          <w:p w14:paraId="3560297E" w14:textId="77777777" w:rsidR="00AB4788" w:rsidRPr="003F6811" w:rsidRDefault="00AB4788" w:rsidP="00AB478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Presensi</w:t>
            </w:r>
          </w:p>
        </w:tc>
        <w:tc>
          <w:tcPr>
            <w:tcW w:w="1603" w:type="dxa"/>
          </w:tcPr>
          <w:p w14:paraId="4524A1F6" w14:textId="77777777" w:rsidR="009D4BBB" w:rsidRPr="003F6811" w:rsidRDefault="009D4BBB" w:rsidP="009D4BBB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29663661" w14:textId="77777777" w:rsidR="009D4BBB" w:rsidRPr="003F6811" w:rsidRDefault="009D4BBB" w:rsidP="009D4BBB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  <w:p w14:paraId="5141032D" w14:textId="77777777" w:rsidR="009D4BBB" w:rsidRPr="003F6811" w:rsidRDefault="009D4BBB" w:rsidP="009D4BBB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</w:tc>
        <w:tc>
          <w:tcPr>
            <w:tcW w:w="1381" w:type="dxa"/>
          </w:tcPr>
          <w:p w14:paraId="4623AA51" w14:textId="77777777" w:rsidR="009D4BBB" w:rsidRPr="003F6811" w:rsidRDefault="00B50649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="009D4BBB"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6149BE84" w14:textId="77777777" w:rsidR="009D4BBB" w:rsidRDefault="009D4BBB" w:rsidP="009D4BBB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  <w:p w14:paraId="651EA6AB" w14:textId="77777777" w:rsidR="008266DD" w:rsidRPr="003F6811" w:rsidRDefault="008266DD" w:rsidP="009D4BBB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Pembagian kelompok</w:t>
            </w:r>
          </w:p>
        </w:tc>
        <w:tc>
          <w:tcPr>
            <w:tcW w:w="1746" w:type="dxa"/>
          </w:tcPr>
          <w:p w14:paraId="63ECCA5B" w14:textId="77777777" w:rsidR="009D4BBB" w:rsidRPr="003F6811" w:rsidRDefault="009D4BBB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0E1BF5E7" w14:textId="77777777" w:rsidR="009D4BBB" w:rsidRPr="003F6811" w:rsidRDefault="009D4BBB" w:rsidP="009D4BBB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36" w:type="dxa"/>
          </w:tcPr>
          <w:p w14:paraId="61B56786" w14:textId="77777777" w:rsidR="009D4BBB" w:rsidRPr="003F6811" w:rsidRDefault="009D4BBB" w:rsidP="009D4BBB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075159E6" w14:textId="77777777" w:rsidR="009D4BBB" w:rsidRPr="003F6811" w:rsidRDefault="009D4BBB" w:rsidP="009D4BB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1A6306" w:rsidRPr="003F6811" w14:paraId="073462F3" w14:textId="77777777" w:rsidTr="00F50664">
        <w:tc>
          <w:tcPr>
            <w:tcW w:w="767" w:type="dxa"/>
          </w:tcPr>
          <w:p w14:paraId="2E6618C1" w14:textId="77777777" w:rsidR="001A6306" w:rsidRPr="001315EF" w:rsidRDefault="001A6306" w:rsidP="001A6306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073" w:type="dxa"/>
          </w:tcPr>
          <w:p w14:paraId="1DD07437" w14:textId="4B2B67B5" w:rsidR="001A6306" w:rsidRPr="003F6811" w:rsidRDefault="00D978AE" w:rsidP="001A6306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</w:rPr>
              <w:t xml:space="preserve">Mahasiswa mampu mengetahui tentang </w:t>
            </w:r>
            <w:r w:rsidR="001A6306" w:rsidRPr="001A6306">
              <w:rPr>
                <w:rFonts w:eastAsia="Times New Roman"/>
                <w:color w:val="000000" w:themeColor="text1"/>
              </w:rPr>
              <w:t>SLR</w:t>
            </w:r>
          </w:p>
        </w:tc>
        <w:tc>
          <w:tcPr>
            <w:tcW w:w="2540" w:type="dxa"/>
          </w:tcPr>
          <w:p w14:paraId="61071C20" w14:textId="4984DF04" w:rsidR="001A6306" w:rsidRDefault="00D978AE" w:rsidP="001A630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Definisi</w:t>
            </w:r>
          </w:p>
          <w:p w14:paraId="20D4EEFD" w14:textId="390404AB" w:rsidR="00D978AE" w:rsidRDefault="00D978AE" w:rsidP="001A630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Perbedaan dengan narative review</w:t>
            </w:r>
          </w:p>
          <w:p w14:paraId="6883F724" w14:textId="6D50F7C4" w:rsidR="00D978AE" w:rsidRDefault="00D978AE" w:rsidP="000C290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D978AE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Pentingnya membuat SLR</w:t>
            </w:r>
          </w:p>
          <w:p w14:paraId="150AF0EF" w14:textId="2BC24819" w:rsidR="001A6306" w:rsidRPr="00D978AE" w:rsidRDefault="00D978AE" w:rsidP="00D978A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Manfaat SLR</w:t>
            </w:r>
          </w:p>
        </w:tc>
        <w:tc>
          <w:tcPr>
            <w:tcW w:w="1603" w:type="dxa"/>
          </w:tcPr>
          <w:p w14:paraId="5FC9C60E" w14:textId="77777777" w:rsidR="001A6306" w:rsidRPr="003F6811" w:rsidRDefault="001A6306" w:rsidP="001A6306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5AC000FE" w14:textId="77777777" w:rsidR="001A6306" w:rsidRPr="003F6811" w:rsidRDefault="001A6306" w:rsidP="001A6306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12F2FE6C" w14:textId="77777777" w:rsidR="001A6306" w:rsidRPr="003F6811" w:rsidRDefault="001A6306" w:rsidP="001A6306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0F17292A" w14:textId="77777777" w:rsidR="001A6306" w:rsidRPr="003F6811" w:rsidRDefault="001A6306" w:rsidP="001A6306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0692DF04" w14:textId="77777777" w:rsidR="001A6306" w:rsidRPr="003F6811" w:rsidRDefault="001A6306" w:rsidP="001A6306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Membuat rumusan masalah penelitian yang layak untuk diteliti di  bidang kesehatan</w:t>
            </w:r>
          </w:p>
        </w:tc>
        <w:tc>
          <w:tcPr>
            <w:tcW w:w="1746" w:type="dxa"/>
          </w:tcPr>
          <w:p w14:paraId="4B825D1E" w14:textId="77777777" w:rsidR="001A6306" w:rsidRPr="003F6811" w:rsidRDefault="001A6306" w:rsidP="001A6306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633B185F" w14:textId="77777777" w:rsidR="001A6306" w:rsidRPr="003F6811" w:rsidRDefault="001A6306" w:rsidP="001A6306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36" w:type="dxa"/>
          </w:tcPr>
          <w:p w14:paraId="6D22D17F" w14:textId="77777777" w:rsidR="001A6306" w:rsidRPr="003F6811" w:rsidRDefault="001A6306" w:rsidP="001A6306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6BCBDEEF" w14:textId="77777777" w:rsidR="001A6306" w:rsidRPr="003F6811" w:rsidRDefault="001A6306" w:rsidP="001A630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1315EF" w:rsidRPr="003F6811" w14:paraId="24E79438" w14:textId="77777777" w:rsidTr="00F50664">
        <w:tc>
          <w:tcPr>
            <w:tcW w:w="767" w:type="dxa"/>
          </w:tcPr>
          <w:p w14:paraId="7FC4BBF2" w14:textId="77777777" w:rsidR="001315EF" w:rsidRPr="001315EF" w:rsidRDefault="001315EF" w:rsidP="001315EF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073" w:type="dxa"/>
          </w:tcPr>
          <w:p w14:paraId="396B318B" w14:textId="3A1BAD23" w:rsidR="001315EF" w:rsidRDefault="00566C04" w:rsidP="001315EF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</w:rPr>
              <w:t xml:space="preserve">Mebuat rumusan </w:t>
            </w:r>
            <w:r w:rsidRPr="00566C04">
              <w:rPr>
                <w:rFonts w:eastAsia="Times New Roman"/>
                <w:color w:val="000000" w:themeColor="text1"/>
              </w:rPr>
              <w:t>pertanyaan penelitian (PICO/PICOS)</w:t>
            </w:r>
          </w:p>
        </w:tc>
        <w:tc>
          <w:tcPr>
            <w:tcW w:w="2540" w:type="dxa"/>
          </w:tcPr>
          <w:p w14:paraId="4F8228BE" w14:textId="25742D56" w:rsidR="005F0574" w:rsidRPr="003928E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Latihan membuat research question</w:t>
            </w:r>
          </w:p>
        </w:tc>
        <w:tc>
          <w:tcPr>
            <w:tcW w:w="1603" w:type="dxa"/>
          </w:tcPr>
          <w:p w14:paraId="4F61F1CA" w14:textId="77777777" w:rsidR="001315EF" w:rsidRPr="003F6811" w:rsidRDefault="001315EF" w:rsidP="001315EF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7B85BA61" w14:textId="77777777" w:rsidR="001315EF" w:rsidRPr="003F6811" w:rsidRDefault="001315EF" w:rsidP="001315EF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544C1FEF" w14:textId="77777777" w:rsidR="001315EF" w:rsidRPr="003F6811" w:rsidRDefault="001315EF" w:rsidP="001315EF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0772080B" w14:textId="77777777" w:rsidR="001315EF" w:rsidRPr="003F6811" w:rsidRDefault="001315EF" w:rsidP="001315E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3CAB36E8" w14:textId="77777777" w:rsidR="001315EF" w:rsidRPr="003F6811" w:rsidRDefault="001315EF" w:rsidP="001315EF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Membuat rumusan masalah penelitian yang layak untuk diteliti di  bidang kesehatan</w:t>
            </w:r>
          </w:p>
        </w:tc>
        <w:tc>
          <w:tcPr>
            <w:tcW w:w="1746" w:type="dxa"/>
          </w:tcPr>
          <w:p w14:paraId="0F6642DE" w14:textId="77777777" w:rsidR="001315EF" w:rsidRPr="003F6811" w:rsidRDefault="001315EF" w:rsidP="001315E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611FF74B" w14:textId="77777777" w:rsidR="001315EF" w:rsidRPr="003F6811" w:rsidRDefault="001315EF" w:rsidP="001315E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36" w:type="dxa"/>
          </w:tcPr>
          <w:p w14:paraId="225EDE60" w14:textId="77777777" w:rsidR="001315EF" w:rsidRPr="003F6811" w:rsidRDefault="001315EF" w:rsidP="001315EF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2C85D275" w14:textId="77777777" w:rsidR="001315EF" w:rsidRPr="003F6811" w:rsidRDefault="001315EF" w:rsidP="001315E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3928E1" w:rsidRPr="003F6811" w14:paraId="3859821F" w14:textId="77777777" w:rsidTr="00F50664">
        <w:tc>
          <w:tcPr>
            <w:tcW w:w="767" w:type="dxa"/>
          </w:tcPr>
          <w:p w14:paraId="66E43246" w14:textId="77777777" w:rsidR="003928E1" w:rsidRPr="001315EF" w:rsidRDefault="003928E1" w:rsidP="003928E1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073" w:type="dxa"/>
          </w:tcPr>
          <w:p w14:paraId="5B698F34" w14:textId="6AC5B32F" w:rsidR="003928E1" w:rsidRDefault="003928E1" w:rsidP="003928E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928E1">
              <w:rPr>
                <w:rFonts w:eastAsia="Times New Roman"/>
                <w:color w:val="000000" w:themeColor="text1"/>
              </w:rPr>
              <w:t>Strategi pencarian artikel (keywords, Boolean operator, MeSH term)</w:t>
            </w:r>
          </w:p>
        </w:tc>
        <w:tc>
          <w:tcPr>
            <w:tcW w:w="2540" w:type="dxa"/>
          </w:tcPr>
          <w:p w14:paraId="7BA7ADAE" w14:textId="1A4FC5BC" w:rsidR="003928E1" w:rsidRPr="003928E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928E1">
              <w:rPr>
                <w:rFonts w:eastAsia="Times New Roman" w:cs="Times New Roman"/>
                <w:bCs/>
                <w:color w:val="000000" w:themeColor="text1"/>
                <w:lang w:eastAsia="id-ID"/>
              </w:rPr>
              <w:t>Praktik pencarian di database (PubMed, Scopus, Google Scholar)</w:t>
            </w:r>
          </w:p>
        </w:tc>
        <w:tc>
          <w:tcPr>
            <w:tcW w:w="1603" w:type="dxa"/>
          </w:tcPr>
          <w:p w14:paraId="21817172" w14:textId="77777777" w:rsidR="003928E1" w:rsidRPr="003F6811" w:rsidRDefault="003928E1" w:rsidP="003928E1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7DE9EB77" w14:textId="77777777" w:rsidR="003928E1" w:rsidRPr="003F6811" w:rsidRDefault="003928E1" w:rsidP="003928E1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6ABEECB6" w14:textId="11FB3842" w:rsidR="003928E1" w:rsidRPr="003F6811" w:rsidRDefault="003928E1" w:rsidP="003928E1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398BEFBD" w14:textId="6DA9F18C" w:rsidR="003928E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4878F589" w14:textId="2BA48331" w:rsidR="003928E1" w:rsidRDefault="003928E1" w:rsidP="003928E1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Membuat rumusan masalah penelitian yang layak untuk diteliti di  bidang kesehatan</w:t>
            </w:r>
          </w:p>
        </w:tc>
        <w:tc>
          <w:tcPr>
            <w:tcW w:w="1746" w:type="dxa"/>
          </w:tcPr>
          <w:p w14:paraId="6149C80A" w14:textId="77777777" w:rsidR="003928E1" w:rsidRPr="003F681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6370545F" w14:textId="668C0E48" w:rsidR="003928E1" w:rsidRPr="003F681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36" w:type="dxa"/>
          </w:tcPr>
          <w:p w14:paraId="6761A4EA" w14:textId="260CDA84" w:rsidR="003928E1" w:rsidRPr="003F6811" w:rsidRDefault="003928E1" w:rsidP="003928E1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28008E22" w14:textId="5627C52E" w:rsidR="003928E1" w:rsidRPr="003F6811" w:rsidRDefault="003928E1" w:rsidP="003928E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3928E1" w:rsidRPr="003F6811" w14:paraId="3756721B" w14:textId="77777777" w:rsidTr="00F50664">
        <w:tc>
          <w:tcPr>
            <w:tcW w:w="767" w:type="dxa"/>
          </w:tcPr>
          <w:p w14:paraId="73A1EAF6" w14:textId="77777777" w:rsidR="003928E1" w:rsidRPr="001315EF" w:rsidRDefault="003928E1" w:rsidP="003928E1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073" w:type="dxa"/>
          </w:tcPr>
          <w:p w14:paraId="25BFCC64" w14:textId="500399B8" w:rsidR="003928E1" w:rsidRPr="003928E1" w:rsidRDefault="003928E1" w:rsidP="003928E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Manajemen referensi</w:t>
            </w:r>
          </w:p>
        </w:tc>
        <w:tc>
          <w:tcPr>
            <w:tcW w:w="2540" w:type="dxa"/>
          </w:tcPr>
          <w:p w14:paraId="4A10D6E5" w14:textId="43624386" w:rsidR="003928E1" w:rsidRPr="003928E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Praktik menggunakan mendeley</w:t>
            </w:r>
          </w:p>
        </w:tc>
        <w:tc>
          <w:tcPr>
            <w:tcW w:w="1603" w:type="dxa"/>
          </w:tcPr>
          <w:p w14:paraId="1C3629F0" w14:textId="77777777" w:rsidR="003928E1" w:rsidRPr="003F6811" w:rsidRDefault="003928E1" w:rsidP="003928E1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64F3AA09" w14:textId="77777777" w:rsidR="003928E1" w:rsidRPr="003F6811" w:rsidRDefault="003928E1" w:rsidP="003928E1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0310DC5F" w14:textId="72CF10E7" w:rsidR="003928E1" w:rsidRPr="003F6811" w:rsidRDefault="003928E1" w:rsidP="003928E1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38E2DF6F" w14:textId="0CC874DE" w:rsidR="003928E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72A284A2" w14:textId="01382160" w:rsidR="003928E1" w:rsidRDefault="003928E1" w:rsidP="003928E1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Membuat rumusan masalah penelitian yang layak untuk diteliti di  bidang kesehatan</w:t>
            </w:r>
          </w:p>
        </w:tc>
        <w:tc>
          <w:tcPr>
            <w:tcW w:w="1746" w:type="dxa"/>
          </w:tcPr>
          <w:p w14:paraId="6165003E" w14:textId="77777777" w:rsidR="003928E1" w:rsidRPr="003F681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5FC72D7E" w14:textId="7AC73658" w:rsidR="003928E1" w:rsidRPr="003F681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36" w:type="dxa"/>
          </w:tcPr>
          <w:p w14:paraId="77291150" w14:textId="477CC1E2" w:rsidR="003928E1" w:rsidRPr="003F6811" w:rsidRDefault="003928E1" w:rsidP="003928E1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7D8A2265" w14:textId="1826D4F1" w:rsidR="003928E1" w:rsidRPr="003F6811" w:rsidRDefault="003928E1" w:rsidP="003928E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3928E1" w:rsidRPr="003F6811" w14:paraId="0E34DD5C" w14:textId="77777777" w:rsidTr="00F50664">
        <w:tc>
          <w:tcPr>
            <w:tcW w:w="767" w:type="dxa"/>
          </w:tcPr>
          <w:p w14:paraId="3E365DE1" w14:textId="77777777" w:rsidR="003928E1" w:rsidRPr="001315EF" w:rsidRDefault="003928E1" w:rsidP="003928E1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073" w:type="dxa"/>
          </w:tcPr>
          <w:p w14:paraId="46BC62BF" w14:textId="77F9556E" w:rsidR="003928E1" w:rsidRDefault="003928E1" w:rsidP="003928E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928E1">
              <w:rPr>
                <w:rFonts w:eastAsia="Times New Roman"/>
                <w:color w:val="000000" w:themeColor="text1"/>
              </w:rPr>
              <w:t>Seleksi artikel: kriteria inklusi-eksklusi, screening judul &amp; abstrak</w:t>
            </w:r>
          </w:p>
        </w:tc>
        <w:tc>
          <w:tcPr>
            <w:tcW w:w="2540" w:type="dxa"/>
          </w:tcPr>
          <w:p w14:paraId="44250357" w14:textId="4B3A2A26" w:rsidR="003928E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928E1">
              <w:rPr>
                <w:rFonts w:eastAsia="Times New Roman" w:cs="Times New Roman"/>
                <w:bCs/>
                <w:color w:val="000000" w:themeColor="text1"/>
                <w:lang w:eastAsia="id-ID"/>
              </w:rPr>
              <w:t>Simulasi seleksi artikel</w:t>
            </w:r>
          </w:p>
        </w:tc>
        <w:tc>
          <w:tcPr>
            <w:tcW w:w="1603" w:type="dxa"/>
          </w:tcPr>
          <w:p w14:paraId="26D0CF0A" w14:textId="77777777" w:rsidR="003928E1" w:rsidRPr="003F6811" w:rsidRDefault="003928E1" w:rsidP="003928E1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33A38C8C" w14:textId="77777777" w:rsidR="003928E1" w:rsidRPr="003F6811" w:rsidRDefault="003928E1" w:rsidP="003928E1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5AFE0528" w14:textId="2453AF80" w:rsidR="003928E1" w:rsidRPr="003F6811" w:rsidRDefault="003928E1" w:rsidP="003928E1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5E18C697" w14:textId="398096C5" w:rsidR="003928E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778780BE" w14:textId="1524D22B" w:rsidR="003928E1" w:rsidRDefault="003928E1" w:rsidP="003928E1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Membuat rumusan masalah penelitian yang layak untuk diteliti di  bidang kesehatan</w:t>
            </w:r>
          </w:p>
        </w:tc>
        <w:tc>
          <w:tcPr>
            <w:tcW w:w="1746" w:type="dxa"/>
          </w:tcPr>
          <w:p w14:paraId="409F83DA" w14:textId="77777777" w:rsidR="003928E1" w:rsidRPr="003F681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2462FCD3" w14:textId="42921FEE" w:rsidR="003928E1" w:rsidRPr="003F6811" w:rsidRDefault="003928E1" w:rsidP="003928E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36" w:type="dxa"/>
          </w:tcPr>
          <w:p w14:paraId="0489F19D" w14:textId="7ADFD037" w:rsidR="003928E1" w:rsidRPr="003F6811" w:rsidRDefault="003928E1" w:rsidP="003928E1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3B06C809" w14:textId="7743B740" w:rsidR="003928E1" w:rsidRPr="003F6811" w:rsidRDefault="003928E1" w:rsidP="003928E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1957FA" w:rsidRPr="003F6811" w14:paraId="165230C0" w14:textId="77777777" w:rsidTr="00F50664">
        <w:tc>
          <w:tcPr>
            <w:tcW w:w="767" w:type="dxa"/>
          </w:tcPr>
          <w:p w14:paraId="0BF335EC" w14:textId="77777777" w:rsidR="001957FA" w:rsidRPr="001315EF" w:rsidRDefault="001957FA" w:rsidP="001957FA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073" w:type="dxa"/>
          </w:tcPr>
          <w:p w14:paraId="0C685390" w14:textId="32D4CA11" w:rsidR="001957FA" w:rsidRPr="003928E1" w:rsidRDefault="001957FA" w:rsidP="001957FA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1957FA">
              <w:rPr>
                <w:rFonts w:eastAsia="Times New Roman"/>
                <w:color w:val="000000" w:themeColor="text1"/>
              </w:rPr>
              <w:t>Diagram PRISMA (Preferred Reporting Items for Systematic Reviews)</w:t>
            </w:r>
          </w:p>
        </w:tc>
        <w:tc>
          <w:tcPr>
            <w:tcW w:w="2540" w:type="dxa"/>
          </w:tcPr>
          <w:p w14:paraId="195A70F7" w14:textId="374E0ED0" w:rsidR="001957FA" w:rsidRPr="003928E1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eastAsia="id-ID"/>
              </w:rPr>
            </w:pPr>
            <w:r w:rsidRPr="001957FA">
              <w:rPr>
                <w:rFonts w:eastAsia="Times New Roman" w:cs="Times New Roman"/>
                <w:bCs/>
                <w:color w:val="000000" w:themeColor="text1"/>
                <w:lang w:eastAsia="id-ID"/>
              </w:rPr>
              <w:t>Praktik membuat PRISMA flow</w:t>
            </w:r>
          </w:p>
        </w:tc>
        <w:tc>
          <w:tcPr>
            <w:tcW w:w="1603" w:type="dxa"/>
          </w:tcPr>
          <w:p w14:paraId="155961B5" w14:textId="77777777" w:rsidR="001957FA" w:rsidRPr="003F6811" w:rsidRDefault="001957FA" w:rsidP="001957FA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2106243D" w14:textId="77777777" w:rsidR="001957FA" w:rsidRPr="003F6811" w:rsidRDefault="001957FA" w:rsidP="001957FA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3DAC694E" w14:textId="03A8F694" w:rsidR="001957FA" w:rsidRPr="003F6811" w:rsidRDefault="001957FA" w:rsidP="001957FA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1A50AA4F" w14:textId="04084B02" w:rsidR="001957FA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23A24B6D" w14:textId="4D324AE4" w:rsidR="001957FA" w:rsidRDefault="001957FA" w:rsidP="001957FA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Membuat rumusan masalah penelitian yang layak untuk diteliti di  bidang kesehatan</w:t>
            </w:r>
          </w:p>
        </w:tc>
        <w:tc>
          <w:tcPr>
            <w:tcW w:w="1746" w:type="dxa"/>
          </w:tcPr>
          <w:p w14:paraId="1D6FEB64" w14:textId="77777777" w:rsidR="001957FA" w:rsidRPr="003F6811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24346D51" w14:textId="69A617A5" w:rsidR="001957FA" w:rsidRPr="003F6811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36" w:type="dxa"/>
          </w:tcPr>
          <w:p w14:paraId="0A52724E" w14:textId="23E5F740" w:rsidR="001957FA" w:rsidRPr="003F6811" w:rsidRDefault="001957FA" w:rsidP="001957FA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17F7BE74" w14:textId="484B11B7" w:rsidR="001957FA" w:rsidRPr="003F6811" w:rsidRDefault="001957FA" w:rsidP="001957F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1957FA" w:rsidRPr="003F6811" w14:paraId="0CE91E0E" w14:textId="77777777" w:rsidTr="00B43277">
        <w:trPr>
          <w:trHeight w:val="354"/>
        </w:trPr>
        <w:tc>
          <w:tcPr>
            <w:tcW w:w="767" w:type="dxa"/>
            <w:vMerge w:val="restart"/>
            <w:shd w:val="clear" w:color="auto" w:fill="F2F2F2" w:themeFill="background1" w:themeFillShade="F2"/>
            <w:vAlign w:val="center"/>
          </w:tcPr>
          <w:p w14:paraId="3D380DB8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</w:rPr>
              <w:lastRenderedPageBreak/>
              <w:t>M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/>
              </w:rPr>
              <w:t>inggu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</w:rPr>
              <w:t>Ke-</w:t>
            </w:r>
          </w:p>
          <w:p w14:paraId="2A730F5B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</w:p>
          <w:p w14:paraId="1B20E2CA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073" w:type="dxa"/>
            <w:vMerge w:val="restart"/>
            <w:shd w:val="clear" w:color="auto" w:fill="F2F2F2" w:themeFill="background1" w:themeFillShade="F2"/>
            <w:vAlign w:val="center"/>
          </w:tcPr>
          <w:p w14:paraId="57A912DC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Sub-CPMK</w:t>
            </w:r>
          </w:p>
          <w:p w14:paraId="0C455399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K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emampuan akhir yg di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rencanakan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2540" w:type="dxa"/>
            <w:vMerge w:val="restart"/>
            <w:shd w:val="clear" w:color="auto" w:fill="F2F2F2" w:themeFill="background1" w:themeFillShade="F2"/>
            <w:vAlign w:val="center"/>
          </w:tcPr>
          <w:p w14:paraId="5AA4C79B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Bahan Kajian</w:t>
            </w:r>
          </w:p>
          <w:p w14:paraId="7E8A79E5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Materi Pembelajaran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)</w:t>
            </w:r>
          </w:p>
          <w:p w14:paraId="2173384F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603" w:type="dxa"/>
            <w:vMerge w:val="restart"/>
            <w:shd w:val="clear" w:color="auto" w:fill="F2F2F2" w:themeFill="background1" w:themeFillShade="F2"/>
            <w:vAlign w:val="center"/>
          </w:tcPr>
          <w:p w14:paraId="5C43FAC0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 xml:space="preserve">Bentuk dan 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Metode Pembelajaran</w:t>
            </w:r>
          </w:p>
        </w:tc>
        <w:tc>
          <w:tcPr>
            <w:tcW w:w="1381" w:type="dxa"/>
            <w:vMerge w:val="restart"/>
            <w:shd w:val="clear" w:color="auto" w:fill="F2F2F2" w:themeFill="background1" w:themeFillShade="F2"/>
            <w:vAlign w:val="center"/>
          </w:tcPr>
          <w:p w14:paraId="36F77F9A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Estimasi Waktu</w:t>
            </w:r>
          </w:p>
          <w:p w14:paraId="4FE70758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472" w:type="dxa"/>
            <w:vMerge w:val="restart"/>
            <w:shd w:val="clear" w:color="auto" w:fill="F2F2F2" w:themeFill="background1" w:themeFillShade="F2"/>
            <w:vAlign w:val="center"/>
          </w:tcPr>
          <w:p w14:paraId="6D1190FC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Pengalaman Belajar Mahasiswa</w:t>
            </w:r>
          </w:p>
        </w:tc>
        <w:tc>
          <w:tcPr>
            <w:tcW w:w="4298" w:type="dxa"/>
            <w:gridSpan w:val="3"/>
            <w:shd w:val="clear" w:color="auto" w:fill="F2F2F2" w:themeFill="background1" w:themeFillShade="F2"/>
            <w:vAlign w:val="center"/>
          </w:tcPr>
          <w:p w14:paraId="55F40177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Penilaian</w:t>
            </w:r>
          </w:p>
        </w:tc>
      </w:tr>
      <w:tr w:rsidR="001957FA" w:rsidRPr="003F6811" w14:paraId="388A0419" w14:textId="77777777" w:rsidTr="00B43277">
        <w:trPr>
          <w:trHeight w:val="623"/>
        </w:trPr>
        <w:tc>
          <w:tcPr>
            <w:tcW w:w="767" w:type="dxa"/>
            <w:vMerge/>
            <w:shd w:val="clear" w:color="auto" w:fill="F2F2F2" w:themeFill="background1" w:themeFillShade="F2"/>
          </w:tcPr>
          <w:p w14:paraId="6632C12C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073" w:type="dxa"/>
            <w:vMerge/>
            <w:shd w:val="clear" w:color="auto" w:fill="F2F2F2" w:themeFill="background1" w:themeFillShade="F2"/>
          </w:tcPr>
          <w:p w14:paraId="442996C4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540" w:type="dxa"/>
            <w:vMerge/>
            <w:shd w:val="clear" w:color="auto" w:fill="F2F2F2" w:themeFill="background1" w:themeFillShade="F2"/>
          </w:tcPr>
          <w:p w14:paraId="0A89B89F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603" w:type="dxa"/>
            <w:vMerge/>
            <w:shd w:val="clear" w:color="auto" w:fill="F2F2F2" w:themeFill="background1" w:themeFillShade="F2"/>
          </w:tcPr>
          <w:p w14:paraId="607C4FF3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381" w:type="dxa"/>
            <w:vMerge/>
            <w:shd w:val="clear" w:color="auto" w:fill="F2F2F2" w:themeFill="background1" w:themeFillShade="F2"/>
          </w:tcPr>
          <w:p w14:paraId="1C141338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472" w:type="dxa"/>
            <w:vMerge/>
            <w:shd w:val="clear" w:color="auto" w:fill="F2F2F2" w:themeFill="background1" w:themeFillShade="F2"/>
          </w:tcPr>
          <w:p w14:paraId="4931FB13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</w:tcPr>
          <w:p w14:paraId="1D79D66E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 xml:space="preserve">Kriteria &amp; Bentuk </w:t>
            </w:r>
          </w:p>
        </w:tc>
        <w:tc>
          <w:tcPr>
            <w:tcW w:w="1636" w:type="dxa"/>
            <w:shd w:val="clear" w:color="auto" w:fill="F2F2F2" w:themeFill="background1" w:themeFillShade="F2"/>
          </w:tcPr>
          <w:p w14:paraId="6623FB39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Indikator</w:t>
            </w:r>
          </w:p>
          <w:p w14:paraId="0D699B91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916" w:type="dxa"/>
            <w:shd w:val="clear" w:color="auto" w:fill="F2F2F2" w:themeFill="background1" w:themeFillShade="F2"/>
          </w:tcPr>
          <w:p w14:paraId="2781C5B2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Bobot (%)</w:t>
            </w:r>
          </w:p>
        </w:tc>
      </w:tr>
      <w:tr w:rsidR="001957FA" w:rsidRPr="003F6811" w14:paraId="2ADC2C87" w14:textId="77777777" w:rsidTr="00B43277">
        <w:tc>
          <w:tcPr>
            <w:tcW w:w="767" w:type="dxa"/>
            <w:shd w:val="clear" w:color="auto" w:fill="F2F2F2" w:themeFill="background1" w:themeFillShade="F2"/>
          </w:tcPr>
          <w:p w14:paraId="21CC0308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(1)</w:t>
            </w:r>
          </w:p>
        </w:tc>
        <w:tc>
          <w:tcPr>
            <w:tcW w:w="2073" w:type="dxa"/>
            <w:shd w:val="clear" w:color="auto" w:fill="F2F2F2" w:themeFill="background1" w:themeFillShade="F2"/>
          </w:tcPr>
          <w:p w14:paraId="2A9D1C7B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(2)</w:t>
            </w:r>
          </w:p>
        </w:tc>
        <w:tc>
          <w:tcPr>
            <w:tcW w:w="2540" w:type="dxa"/>
            <w:shd w:val="clear" w:color="auto" w:fill="F2F2F2" w:themeFill="background1" w:themeFillShade="F2"/>
          </w:tcPr>
          <w:p w14:paraId="685A549A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3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6C6C8171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4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381" w:type="dxa"/>
            <w:shd w:val="clear" w:color="auto" w:fill="F2F2F2" w:themeFill="background1" w:themeFillShade="F2"/>
          </w:tcPr>
          <w:p w14:paraId="19AEC2AA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(5)</w:t>
            </w:r>
          </w:p>
        </w:tc>
        <w:tc>
          <w:tcPr>
            <w:tcW w:w="2472" w:type="dxa"/>
            <w:shd w:val="clear" w:color="auto" w:fill="F2F2F2" w:themeFill="background1" w:themeFillShade="F2"/>
          </w:tcPr>
          <w:p w14:paraId="606EBBE9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(6)</w:t>
            </w:r>
          </w:p>
        </w:tc>
        <w:tc>
          <w:tcPr>
            <w:tcW w:w="1746" w:type="dxa"/>
            <w:shd w:val="clear" w:color="auto" w:fill="F2F2F2" w:themeFill="background1" w:themeFillShade="F2"/>
          </w:tcPr>
          <w:p w14:paraId="132BD6C7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(7)</w:t>
            </w:r>
          </w:p>
        </w:tc>
        <w:tc>
          <w:tcPr>
            <w:tcW w:w="1636" w:type="dxa"/>
            <w:shd w:val="clear" w:color="auto" w:fill="F2F2F2" w:themeFill="background1" w:themeFillShade="F2"/>
          </w:tcPr>
          <w:p w14:paraId="13DB50CF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8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14:paraId="5FB7D7BC" w14:textId="77777777" w:rsidR="001957FA" w:rsidRPr="003F6811" w:rsidRDefault="001957FA" w:rsidP="00B4327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9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</w:tr>
      <w:tr w:rsidR="001957FA" w:rsidRPr="003F6811" w14:paraId="01812FE8" w14:textId="77777777" w:rsidTr="00F50664">
        <w:tc>
          <w:tcPr>
            <w:tcW w:w="767" w:type="dxa"/>
          </w:tcPr>
          <w:p w14:paraId="185ABF4C" w14:textId="77777777" w:rsidR="001957FA" w:rsidRPr="001315EF" w:rsidRDefault="001957FA" w:rsidP="001957FA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073" w:type="dxa"/>
          </w:tcPr>
          <w:p w14:paraId="6C6992BC" w14:textId="29D84AEE" w:rsidR="001957FA" w:rsidRPr="001957FA" w:rsidRDefault="001957FA" w:rsidP="001957FA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1957FA">
              <w:rPr>
                <w:rFonts w:eastAsia="Times New Roman"/>
                <w:color w:val="000000" w:themeColor="text1"/>
              </w:rPr>
              <w:t>Penulisan hasil review: struktur IMRAD dalam SLR</w:t>
            </w:r>
          </w:p>
        </w:tc>
        <w:tc>
          <w:tcPr>
            <w:tcW w:w="2540" w:type="dxa"/>
          </w:tcPr>
          <w:p w14:paraId="292F251E" w14:textId="3F666C39" w:rsidR="001957FA" w:rsidRPr="001957FA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eastAsia="id-ID"/>
              </w:rPr>
            </w:pPr>
            <w:r w:rsidRPr="001957FA">
              <w:rPr>
                <w:rFonts w:eastAsia="Times New Roman" w:cs="Times New Roman"/>
                <w:bCs/>
                <w:color w:val="000000" w:themeColor="text1"/>
                <w:lang w:eastAsia="id-ID"/>
              </w:rPr>
              <w:t>Diskusi &amp; praktik</w:t>
            </w:r>
          </w:p>
        </w:tc>
        <w:tc>
          <w:tcPr>
            <w:tcW w:w="1603" w:type="dxa"/>
          </w:tcPr>
          <w:p w14:paraId="5780BDDB" w14:textId="77777777" w:rsidR="001957FA" w:rsidRPr="003F6811" w:rsidRDefault="001957FA" w:rsidP="001957FA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01007033" w14:textId="77777777" w:rsidR="001957FA" w:rsidRPr="003F6811" w:rsidRDefault="001957FA" w:rsidP="001957FA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10AFBC41" w14:textId="08DD0EC0" w:rsidR="001957FA" w:rsidRPr="003F6811" w:rsidRDefault="001957FA" w:rsidP="001957FA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40D5C09C" w14:textId="238B9466" w:rsidR="001957FA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634B06F2" w14:textId="3CC8D852" w:rsidR="001957FA" w:rsidRDefault="001957FA" w:rsidP="001957FA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Membuat rumusan masalah penelitian yang layak untuk diteliti di  bidang kesehatan</w:t>
            </w:r>
          </w:p>
        </w:tc>
        <w:tc>
          <w:tcPr>
            <w:tcW w:w="1746" w:type="dxa"/>
          </w:tcPr>
          <w:p w14:paraId="001F9A05" w14:textId="77777777" w:rsidR="001957FA" w:rsidRPr="003F6811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50566FCB" w14:textId="576473E7" w:rsidR="001957FA" w:rsidRPr="003F6811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36" w:type="dxa"/>
          </w:tcPr>
          <w:p w14:paraId="1F0B9E95" w14:textId="43BF46B3" w:rsidR="001957FA" w:rsidRPr="003F6811" w:rsidRDefault="001957FA" w:rsidP="001957FA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1BCF79D2" w14:textId="1C082AD4" w:rsidR="001957FA" w:rsidRPr="003F6811" w:rsidRDefault="001957FA" w:rsidP="001957F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1957FA" w:rsidRPr="003F6811" w14:paraId="28C822AA" w14:textId="77777777" w:rsidTr="00F50664">
        <w:tc>
          <w:tcPr>
            <w:tcW w:w="767" w:type="dxa"/>
          </w:tcPr>
          <w:p w14:paraId="6025FDD0" w14:textId="77777777" w:rsidR="001957FA" w:rsidRPr="001315EF" w:rsidRDefault="001957FA" w:rsidP="001957FA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073" w:type="dxa"/>
          </w:tcPr>
          <w:p w14:paraId="2C870867" w14:textId="01DBCCE6" w:rsidR="001957FA" w:rsidRPr="001957FA" w:rsidRDefault="001957FA" w:rsidP="001957FA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1957FA">
              <w:rPr>
                <w:rFonts w:eastAsia="Times New Roman"/>
                <w:color w:val="000000" w:themeColor="text1"/>
              </w:rPr>
              <w:t>Penyusunan dan presentasi laporan SLR lengkap</w:t>
            </w:r>
          </w:p>
        </w:tc>
        <w:tc>
          <w:tcPr>
            <w:tcW w:w="2540" w:type="dxa"/>
          </w:tcPr>
          <w:p w14:paraId="535A2A36" w14:textId="0A5BC26E" w:rsidR="001957FA" w:rsidRPr="001957FA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eastAsia="id-ID"/>
              </w:rPr>
            </w:pPr>
            <w:r w:rsidRPr="001957FA">
              <w:rPr>
                <w:rFonts w:eastAsia="Times New Roman" w:cs="Times New Roman"/>
                <w:bCs/>
                <w:color w:val="000000" w:themeColor="text1"/>
                <w:lang w:eastAsia="id-ID"/>
              </w:rPr>
              <w:t>Penugasan akhir</w:t>
            </w:r>
          </w:p>
        </w:tc>
        <w:tc>
          <w:tcPr>
            <w:tcW w:w="1603" w:type="dxa"/>
          </w:tcPr>
          <w:p w14:paraId="45124ECE" w14:textId="77777777" w:rsidR="001957FA" w:rsidRPr="003F6811" w:rsidRDefault="001957FA" w:rsidP="001957FA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381" w:type="dxa"/>
          </w:tcPr>
          <w:p w14:paraId="6A6611F8" w14:textId="77777777" w:rsidR="001957FA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472" w:type="dxa"/>
          </w:tcPr>
          <w:p w14:paraId="68CC4ED4" w14:textId="77777777" w:rsidR="001957FA" w:rsidRDefault="001957FA" w:rsidP="001957FA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46" w:type="dxa"/>
          </w:tcPr>
          <w:p w14:paraId="00F8FEE6" w14:textId="77777777" w:rsidR="001957FA" w:rsidRPr="003F6811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636" w:type="dxa"/>
          </w:tcPr>
          <w:p w14:paraId="6B5775E6" w14:textId="77777777" w:rsidR="001957FA" w:rsidRPr="003F6811" w:rsidRDefault="001957FA" w:rsidP="001957FA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916" w:type="dxa"/>
          </w:tcPr>
          <w:p w14:paraId="1552E92D" w14:textId="77777777" w:rsidR="001957FA" w:rsidRPr="003F6811" w:rsidRDefault="001957FA" w:rsidP="001957F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</w:tr>
      <w:tr w:rsidR="001957FA" w:rsidRPr="003F6811" w14:paraId="4774A173" w14:textId="77777777" w:rsidTr="00F50664">
        <w:tc>
          <w:tcPr>
            <w:tcW w:w="767" w:type="dxa"/>
          </w:tcPr>
          <w:p w14:paraId="4DA80DD0" w14:textId="77777777" w:rsidR="001957FA" w:rsidRPr="001315EF" w:rsidRDefault="001957FA" w:rsidP="001957FA">
            <w:pPr>
              <w:pStyle w:val="ListParagraph"/>
              <w:numPr>
                <w:ilvl w:val="0"/>
                <w:numId w:val="29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073" w:type="dxa"/>
          </w:tcPr>
          <w:p w14:paraId="4326C286" w14:textId="1FCF565F" w:rsidR="001957FA" w:rsidRPr="003928E1" w:rsidRDefault="001957FA" w:rsidP="001957FA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Publikasi hasil SLR</w:t>
            </w:r>
          </w:p>
        </w:tc>
        <w:tc>
          <w:tcPr>
            <w:tcW w:w="2540" w:type="dxa"/>
          </w:tcPr>
          <w:p w14:paraId="41015FFA" w14:textId="1B26751F" w:rsidR="001957FA" w:rsidRPr="003928E1" w:rsidRDefault="00BF63E4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eastAsia="id-ID"/>
              </w:rPr>
              <w:t>Hasil akhir perkuliahan</w:t>
            </w:r>
          </w:p>
        </w:tc>
        <w:tc>
          <w:tcPr>
            <w:tcW w:w="1603" w:type="dxa"/>
          </w:tcPr>
          <w:p w14:paraId="6CCBD6BB" w14:textId="77777777" w:rsidR="001957FA" w:rsidRPr="003F6811" w:rsidRDefault="001957FA" w:rsidP="001957FA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381" w:type="dxa"/>
          </w:tcPr>
          <w:p w14:paraId="62F9A6C3" w14:textId="77777777" w:rsidR="001957FA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472" w:type="dxa"/>
          </w:tcPr>
          <w:p w14:paraId="1E7F7729" w14:textId="77777777" w:rsidR="001957FA" w:rsidRDefault="001957FA" w:rsidP="001957FA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46" w:type="dxa"/>
          </w:tcPr>
          <w:p w14:paraId="1B0B1E16" w14:textId="77777777" w:rsidR="001957FA" w:rsidRPr="003F6811" w:rsidRDefault="001957FA" w:rsidP="001957FA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636" w:type="dxa"/>
          </w:tcPr>
          <w:p w14:paraId="148E02B1" w14:textId="77777777" w:rsidR="001957FA" w:rsidRPr="003F6811" w:rsidRDefault="001957FA" w:rsidP="001957FA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916" w:type="dxa"/>
          </w:tcPr>
          <w:p w14:paraId="270A0BD5" w14:textId="77777777" w:rsidR="001957FA" w:rsidRPr="003F6811" w:rsidRDefault="001957FA" w:rsidP="001957F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</w:tr>
    </w:tbl>
    <w:p w14:paraId="11A1E66C" w14:textId="7E890E2A" w:rsidR="007F01B7" w:rsidRDefault="007F01B7" w:rsidP="009C5CBB">
      <w:pPr>
        <w:rPr>
          <w:color w:val="000000" w:themeColor="text1"/>
          <w:lang w:val="en-US"/>
        </w:rPr>
      </w:pPr>
    </w:p>
    <w:p w14:paraId="4793F071" w14:textId="77777777" w:rsidR="001957FA" w:rsidRDefault="001957FA" w:rsidP="009C5CBB">
      <w:pPr>
        <w:rPr>
          <w:color w:val="000000" w:themeColor="text1"/>
          <w:lang w:val="en-US"/>
        </w:rPr>
      </w:pPr>
    </w:p>
    <w:p w14:paraId="0FE8DFB3" w14:textId="5A4B150D" w:rsidR="007F01B7" w:rsidRPr="003F6811" w:rsidRDefault="007F01B7" w:rsidP="009C5CBB">
      <w:pPr>
        <w:rPr>
          <w:color w:val="000000" w:themeColor="text1"/>
          <w:lang w:val="en-US"/>
        </w:rPr>
      </w:pPr>
    </w:p>
    <w:sectPr w:rsidR="007F01B7" w:rsidRPr="003F6811" w:rsidSect="00BA229C">
      <w:pgSz w:w="16839" w:h="11907" w:orient="landscape" w:code="9"/>
      <w:pgMar w:top="851" w:right="851" w:bottom="851" w:left="992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4FD8"/>
    <w:multiLevelType w:val="hybridMultilevel"/>
    <w:tmpl w:val="03005F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B5FC2"/>
    <w:multiLevelType w:val="hybridMultilevel"/>
    <w:tmpl w:val="C1F0A2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5A6994"/>
    <w:multiLevelType w:val="hybridMultilevel"/>
    <w:tmpl w:val="71624E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FB505A"/>
    <w:multiLevelType w:val="hybridMultilevel"/>
    <w:tmpl w:val="3ACE6B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4B4844"/>
    <w:multiLevelType w:val="hybridMultilevel"/>
    <w:tmpl w:val="56E279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F03DB0"/>
    <w:multiLevelType w:val="hybridMultilevel"/>
    <w:tmpl w:val="075C9C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5C7203"/>
    <w:multiLevelType w:val="hybridMultilevel"/>
    <w:tmpl w:val="83409F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0B4AE4"/>
    <w:multiLevelType w:val="hybridMultilevel"/>
    <w:tmpl w:val="C15C7C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E972A1"/>
    <w:multiLevelType w:val="hybridMultilevel"/>
    <w:tmpl w:val="83409F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076F28"/>
    <w:multiLevelType w:val="hybridMultilevel"/>
    <w:tmpl w:val="6936D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7313E"/>
    <w:multiLevelType w:val="hybridMultilevel"/>
    <w:tmpl w:val="80ACE4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262D6C"/>
    <w:multiLevelType w:val="hybridMultilevel"/>
    <w:tmpl w:val="CCC2C6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6C149C"/>
    <w:multiLevelType w:val="hybridMultilevel"/>
    <w:tmpl w:val="AEEC240C"/>
    <w:lvl w:ilvl="0" w:tplc="0409000F">
      <w:start w:val="1"/>
      <w:numFmt w:val="decimal"/>
      <w:lvlText w:val="%1."/>
      <w:lvlJc w:val="left"/>
      <w:pPr>
        <w:ind w:left="660" w:hanging="360"/>
      </w:p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37A61895"/>
    <w:multiLevelType w:val="hybridMultilevel"/>
    <w:tmpl w:val="83409F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B6C49"/>
    <w:multiLevelType w:val="hybridMultilevel"/>
    <w:tmpl w:val="595C8C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530091"/>
    <w:multiLevelType w:val="hybridMultilevel"/>
    <w:tmpl w:val="1A4EA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A4048E"/>
    <w:multiLevelType w:val="hybridMultilevel"/>
    <w:tmpl w:val="B8C86DB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3348D8"/>
    <w:multiLevelType w:val="hybridMultilevel"/>
    <w:tmpl w:val="50FC4B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5D2089"/>
    <w:multiLevelType w:val="hybridMultilevel"/>
    <w:tmpl w:val="CF3CCC7E"/>
    <w:lvl w:ilvl="0" w:tplc="DA2088DE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AFB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5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6F737D0"/>
    <w:multiLevelType w:val="hybridMultilevel"/>
    <w:tmpl w:val="2870BA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A33542"/>
    <w:multiLevelType w:val="hybridMultilevel"/>
    <w:tmpl w:val="83409F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6E4069"/>
    <w:multiLevelType w:val="hybridMultilevel"/>
    <w:tmpl w:val="6E6CC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D0B78"/>
    <w:multiLevelType w:val="hybridMultilevel"/>
    <w:tmpl w:val="41ACC274"/>
    <w:lvl w:ilvl="0" w:tplc="007E4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76668"/>
    <w:multiLevelType w:val="hybridMultilevel"/>
    <w:tmpl w:val="3ACE6B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6933B0"/>
    <w:multiLevelType w:val="hybridMultilevel"/>
    <w:tmpl w:val="37229D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895080"/>
    <w:multiLevelType w:val="hybridMultilevel"/>
    <w:tmpl w:val="37229D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814AB0"/>
    <w:multiLevelType w:val="hybridMultilevel"/>
    <w:tmpl w:val="83409F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F9210E"/>
    <w:multiLevelType w:val="hybridMultilevel"/>
    <w:tmpl w:val="F30CBB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086E78"/>
    <w:multiLevelType w:val="hybridMultilevel"/>
    <w:tmpl w:val="3ACE6B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9622C8"/>
    <w:multiLevelType w:val="hybridMultilevel"/>
    <w:tmpl w:val="6D4C7C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634C65"/>
    <w:multiLevelType w:val="hybridMultilevel"/>
    <w:tmpl w:val="075C9C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927308"/>
    <w:multiLevelType w:val="hybridMultilevel"/>
    <w:tmpl w:val="459E0F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8355AF"/>
    <w:multiLevelType w:val="hybridMultilevel"/>
    <w:tmpl w:val="83409F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23478D"/>
    <w:multiLevelType w:val="hybridMultilevel"/>
    <w:tmpl w:val="49C222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4456426">
    <w:abstractNumId w:val="14"/>
  </w:num>
  <w:num w:numId="2" w16cid:durableId="1615018488">
    <w:abstractNumId w:val="34"/>
  </w:num>
  <w:num w:numId="3" w16cid:durableId="605190259">
    <w:abstractNumId w:val="2"/>
  </w:num>
  <w:num w:numId="4" w16cid:durableId="1953973343">
    <w:abstractNumId w:val="31"/>
  </w:num>
  <w:num w:numId="5" w16cid:durableId="1337608990">
    <w:abstractNumId w:val="28"/>
  </w:num>
  <w:num w:numId="6" w16cid:durableId="433940227">
    <w:abstractNumId w:val="32"/>
  </w:num>
  <w:num w:numId="7" w16cid:durableId="822359583">
    <w:abstractNumId w:val="11"/>
  </w:num>
  <w:num w:numId="8" w16cid:durableId="420182994">
    <w:abstractNumId w:val="24"/>
  </w:num>
  <w:num w:numId="9" w16cid:durableId="1285968049">
    <w:abstractNumId w:val="7"/>
  </w:num>
  <w:num w:numId="10" w16cid:durableId="1263152017">
    <w:abstractNumId w:val="6"/>
  </w:num>
  <w:num w:numId="11" w16cid:durableId="1275749053">
    <w:abstractNumId w:val="13"/>
  </w:num>
  <w:num w:numId="12" w16cid:durableId="357239391">
    <w:abstractNumId w:val="16"/>
  </w:num>
  <w:num w:numId="13" w16cid:durableId="436944462">
    <w:abstractNumId w:val="18"/>
  </w:num>
  <w:num w:numId="14" w16cid:durableId="63340361">
    <w:abstractNumId w:val="4"/>
  </w:num>
  <w:num w:numId="15" w16cid:durableId="1176458658">
    <w:abstractNumId w:val="30"/>
  </w:num>
  <w:num w:numId="16" w16cid:durableId="1719742769">
    <w:abstractNumId w:val="10"/>
  </w:num>
  <w:num w:numId="17" w16cid:durableId="1521314650">
    <w:abstractNumId w:val="17"/>
  </w:num>
  <w:num w:numId="18" w16cid:durableId="1515613003">
    <w:abstractNumId w:val="23"/>
  </w:num>
  <w:num w:numId="19" w16cid:durableId="2101296258">
    <w:abstractNumId w:val="0"/>
  </w:num>
  <w:num w:numId="20" w16cid:durableId="1524172140">
    <w:abstractNumId w:val="21"/>
  </w:num>
  <w:num w:numId="21" w16cid:durableId="306860895">
    <w:abstractNumId w:val="27"/>
  </w:num>
  <w:num w:numId="22" w16cid:durableId="928125350">
    <w:abstractNumId w:val="19"/>
  </w:num>
  <w:num w:numId="23" w16cid:durableId="421417000">
    <w:abstractNumId w:val="26"/>
  </w:num>
  <w:num w:numId="24" w16cid:durableId="1961648528">
    <w:abstractNumId w:val="15"/>
  </w:num>
  <w:num w:numId="25" w16cid:durableId="525673673">
    <w:abstractNumId w:val="20"/>
  </w:num>
  <w:num w:numId="26" w16cid:durableId="1455829746">
    <w:abstractNumId w:val="9"/>
  </w:num>
  <w:num w:numId="27" w16cid:durableId="912275522">
    <w:abstractNumId w:val="22"/>
  </w:num>
  <w:num w:numId="28" w16cid:durableId="1007249145">
    <w:abstractNumId w:val="3"/>
  </w:num>
  <w:num w:numId="29" w16cid:durableId="650905848">
    <w:abstractNumId w:val="12"/>
  </w:num>
  <w:num w:numId="30" w16cid:durableId="865293473">
    <w:abstractNumId w:val="5"/>
  </w:num>
  <w:num w:numId="31" w16cid:durableId="1189836253">
    <w:abstractNumId w:val="25"/>
  </w:num>
  <w:num w:numId="32" w16cid:durableId="281690326">
    <w:abstractNumId w:val="1"/>
  </w:num>
  <w:num w:numId="33" w16cid:durableId="1669090066">
    <w:abstractNumId w:val="29"/>
  </w:num>
  <w:num w:numId="34" w16cid:durableId="1453943947">
    <w:abstractNumId w:val="33"/>
  </w:num>
  <w:num w:numId="35" w16cid:durableId="135708021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9F"/>
    <w:rsid w:val="00000785"/>
    <w:rsid w:val="00002983"/>
    <w:rsid w:val="00013CD6"/>
    <w:rsid w:val="000161BC"/>
    <w:rsid w:val="000215A1"/>
    <w:rsid w:val="00021D64"/>
    <w:rsid w:val="00031969"/>
    <w:rsid w:val="00035FC4"/>
    <w:rsid w:val="000378DB"/>
    <w:rsid w:val="00043F4A"/>
    <w:rsid w:val="00047688"/>
    <w:rsid w:val="000604AC"/>
    <w:rsid w:val="00066A9F"/>
    <w:rsid w:val="00070C46"/>
    <w:rsid w:val="000774C7"/>
    <w:rsid w:val="00091C48"/>
    <w:rsid w:val="000961C3"/>
    <w:rsid w:val="00096F12"/>
    <w:rsid w:val="000C1C35"/>
    <w:rsid w:val="000C411B"/>
    <w:rsid w:val="000D11BD"/>
    <w:rsid w:val="000E4052"/>
    <w:rsid w:val="000F7433"/>
    <w:rsid w:val="001002B2"/>
    <w:rsid w:val="001057DE"/>
    <w:rsid w:val="0010648B"/>
    <w:rsid w:val="0010771F"/>
    <w:rsid w:val="00114D88"/>
    <w:rsid w:val="001168AE"/>
    <w:rsid w:val="00117B46"/>
    <w:rsid w:val="00120DCF"/>
    <w:rsid w:val="00122DF6"/>
    <w:rsid w:val="001315EF"/>
    <w:rsid w:val="00141498"/>
    <w:rsid w:val="00143716"/>
    <w:rsid w:val="00151BB7"/>
    <w:rsid w:val="0016246C"/>
    <w:rsid w:val="00170E7D"/>
    <w:rsid w:val="00174F74"/>
    <w:rsid w:val="001760DC"/>
    <w:rsid w:val="00186AB4"/>
    <w:rsid w:val="001957FA"/>
    <w:rsid w:val="00196B63"/>
    <w:rsid w:val="001A381A"/>
    <w:rsid w:val="001A6306"/>
    <w:rsid w:val="001B003D"/>
    <w:rsid w:val="001B29E0"/>
    <w:rsid w:val="001B7690"/>
    <w:rsid w:val="001C6E76"/>
    <w:rsid w:val="001D07D4"/>
    <w:rsid w:val="001D1C99"/>
    <w:rsid w:val="001D6B22"/>
    <w:rsid w:val="001E33A0"/>
    <w:rsid w:val="001E42CA"/>
    <w:rsid w:val="001E6BED"/>
    <w:rsid w:val="00201041"/>
    <w:rsid w:val="002069C8"/>
    <w:rsid w:val="002134F6"/>
    <w:rsid w:val="00214D05"/>
    <w:rsid w:val="00217370"/>
    <w:rsid w:val="00222023"/>
    <w:rsid w:val="00224E53"/>
    <w:rsid w:val="0022566D"/>
    <w:rsid w:val="00236029"/>
    <w:rsid w:val="00237959"/>
    <w:rsid w:val="0024501A"/>
    <w:rsid w:val="00246ACE"/>
    <w:rsid w:val="00251117"/>
    <w:rsid w:val="00254F58"/>
    <w:rsid w:val="00290410"/>
    <w:rsid w:val="00293D75"/>
    <w:rsid w:val="00294861"/>
    <w:rsid w:val="002B2A1C"/>
    <w:rsid w:val="002C0591"/>
    <w:rsid w:val="002D0D64"/>
    <w:rsid w:val="002F2298"/>
    <w:rsid w:val="002F380A"/>
    <w:rsid w:val="00311B2C"/>
    <w:rsid w:val="00313593"/>
    <w:rsid w:val="00316062"/>
    <w:rsid w:val="00320C42"/>
    <w:rsid w:val="00340007"/>
    <w:rsid w:val="00351FD8"/>
    <w:rsid w:val="00355E04"/>
    <w:rsid w:val="00356CBD"/>
    <w:rsid w:val="00361C3B"/>
    <w:rsid w:val="00371892"/>
    <w:rsid w:val="003928E1"/>
    <w:rsid w:val="003A05C0"/>
    <w:rsid w:val="003B40B5"/>
    <w:rsid w:val="003B46C9"/>
    <w:rsid w:val="003B76E1"/>
    <w:rsid w:val="003D4A5E"/>
    <w:rsid w:val="003E5618"/>
    <w:rsid w:val="003E6F19"/>
    <w:rsid w:val="003F6811"/>
    <w:rsid w:val="00411CD8"/>
    <w:rsid w:val="0041544D"/>
    <w:rsid w:val="0041691D"/>
    <w:rsid w:val="00425BBF"/>
    <w:rsid w:val="0043431E"/>
    <w:rsid w:val="00453833"/>
    <w:rsid w:val="00456F0C"/>
    <w:rsid w:val="0046002F"/>
    <w:rsid w:val="004762BD"/>
    <w:rsid w:val="004903BA"/>
    <w:rsid w:val="004A4AFD"/>
    <w:rsid w:val="004B1E4B"/>
    <w:rsid w:val="004B3F1E"/>
    <w:rsid w:val="004B420F"/>
    <w:rsid w:val="004D3F08"/>
    <w:rsid w:val="004D61A6"/>
    <w:rsid w:val="004D6589"/>
    <w:rsid w:val="004E4DFB"/>
    <w:rsid w:val="004F50F8"/>
    <w:rsid w:val="00514900"/>
    <w:rsid w:val="0051561A"/>
    <w:rsid w:val="00515662"/>
    <w:rsid w:val="0052230F"/>
    <w:rsid w:val="0052440F"/>
    <w:rsid w:val="00527EC1"/>
    <w:rsid w:val="005339C4"/>
    <w:rsid w:val="00544533"/>
    <w:rsid w:val="00552C58"/>
    <w:rsid w:val="005611B4"/>
    <w:rsid w:val="005646F1"/>
    <w:rsid w:val="00566C04"/>
    <w:rsid w:val="0057776E"/>
    <w:rsid w:val="0058333D"/>
    <w:rsid w:val="00584478"/>
    <w:rsid w:val="00584C6B"/>
    <w:rsid w:val="00593FA2"/>
    <w:rsid w:val="005A2176"/>
    <w:rsid w:val="005A3460"/>
    <w:rsid w:val="005A665B"/>
    <w:rsid w:val="005B04B0"/>
    <w:rsid w:val="005F0293"/>
    <w:rsid w:val="005F0574"/>
    <w:rsid w:val="005F08B0"/>
    <w:rsid w:val="005F1F42"/>
    <w:rsid w:val="005F5F87"/>
    <w:rsid w:val="00604667"/>
    <w:rsid w:val="006073ED"/>
    <w:rsid w:val="00611EDF"/>
    <w:rsid w:val="00614819"/>
    <w:rsid w:val="00615140"/>
    <w:rsid w:val="0062037D"/>
    <w:rsid w:val="006319D8"/>
    <w:rsid w:val="00632137"/>
    <w:rsid w:val="0063297E"/>
    <w:rsid w:val="006362C9"/>
    <w:rsid w:val="00643126"/>
    <w:rsid w:val="00643B64"/>
    <w:rsid w:val="006562D8"/>
    <w:rsid w:val="00660B06"/>
    <w:rsid w:val="00664E82"/>
    <w:rsid w:val="00680514"/>
    <w:rsid w:val="00693938"/>
    <w:rsid w:val="006973F6"/>
    <w:rsid w:val="006A47C5"/>
    <w:rsid w:val="006D70B4"/>
    <w:rsid w:val="006F4DE5"/>
    <w:rsid w:val="00705C5B"/>
    <w:rsid w:val="00712C0F"/>
    <w:rsid w:val="00722F8C"/>
    <w:rsid w:val="007278B7"/>
    <w:rsid w:val="007355E8"/>
    <w:rsid w:val="00747A6A"/>
    <w:rsid w:val="00751DAB"/>
    <w:rsid w:val="0075403A"/>
    <w:rsid w:val="007552CE"/>
    <w:rsid w:val="00764192"/>
    <w:rsid w:val="00782469"/>
    <w:rsid w:val="0078766C"/>
    <w:rsid w:val="007A05D6"/>
    <w:rsid w:val="007A6547"/>
    <w:rsid w:val="007A7956"/>
    <w:rsid w:val="007B3B12"/>
    <w:rsid w:val="007C3379"/>
    <w:rsid w:val="007D2B7C"/>
    <w:rsid w:val="007D3FE4"/>
    <w:rsid w:val="007E2E5A"/>
    <w:rsid w:val="007F01B7"/>
    <w:rsid w:val="008115EB"/>
    <w:rsid w:val="008266DD"/>
    <w:rsid w:val="00827D95"/>
    <w:rsid w:val="008329D3"/>
    <w:rsid w:val="008471F1"/>
    <w:rsid w:val="00856FDE"/>
    <w:rsid w:val="0087031C"/>
    <w:rsid w:val="008725AF"/>
    <w:rsid w:val="00872E7F"/>
    <w:rsid w:val="00872FEE"/>
    <w:rsid w:val="0087717E"/>
    <w:rsid w:val="0089269E"/>
    <w:rsid w:val="0089414D"/>
    <w:rsid w:val="0089643E"/>
    <w:rsid w:val="008A1B52"/>
    <w:rsid w:val="008C42C2"/>
    <w:rsid w:val="008C4FAA"/>
    <w:rsid w:val="008C7EE3"/>
    <w:rsid w:val="008D2F7B"/>
    <w:rsid w:val="008E6195"/>
    <w:rsid w:val="008E74EB"/>
    <w:rsid w:val="008F5666"/>
    <w:rsid w:val="00906AC3"/>
    <w:rsid w:val="00914CAA"/>
    <w:rsid w:val="00926F42"/>
    <w:rsid w:val="00927D67"/>
    <w:rsid w:val="00940947"/>
    <w:rsid w:val="00950900"/>
    <w:rsid w:val="0096606A"/>
    <w:rsid w:val="009679C2"/>
    <w:rsid w:val="00975B8C"/>
    <w:rsid w:val="00984C0B"/>
    <w:rsid w:val="009927D0"/>
    <w:rsid w:val="009935BF"/>
    <w:rsid w:val="0099674E"/>
    <w:rsid w:val="009A0262"/>
    <w:rsid w:val="009A6647"/>
    <w:rsid w:val="009B3EDD"/>
    <w:rsid w:val="009C189A"/>
    <w:rsid w:val="009C5CBB"/>
    <w:rsid w:val="009D4261"/>
    <w:rsid w:val="009D4BBB"/>
    <w:rsid w:val="009E07F5"/>
    <w:rsid w:val="009E194C"/>
    <w:rsid w:val="009F2B7F"/>
    <w:rsid w:val="009F3889"/>
    <w:rsid w:val="009F5C04"/>
    <w:rsid w:val="009F7ECC"/>
    <w:rsid w:val="00A0186D"/>
    <w:rsid w:val="00A054D7"/>
    <w:rsid w:val="00A47411"/>
    <w:rsid w:val="00A52056"/>
    <w:rsid w:val="00A520B0"/>
    <w:rsid w:val="00A66986"/>
    <w:rsid w:val="00A6745A"/>
    <w:rsid w:val="00A6783F"/>
    <w:rsid w:val="00A67C2C"/>
    <w:rsid w:val="00A70917"/>
    <w:rsid w:val="00A74149"/>
    <w:rsid w:val="00A819A6"/>
    <w:rsid w:val="00A81F47"/>
    <w:rsid w:val="00A873F3"/>
    <w:rsid w:val="00AB3273"/>
    <w:rsid w:val="00AB4788"/>
    <w:rsid w:val="00AB7E7C"/>
    <w:rsid w:val="00AC0FF4"/>
    <w:rsid w:val="00AC306E"/>
    <w:rsid w:val="00AC49F3"/>
    <w:rsid w:val="00AD54E0"/>
    <w:rsid w:val="00AF0E08"/>
    <w:rsid w:val="00B00374"/>
    <w:rsid w:val="00B11F33"/>
    <w:rsid w:val="00B227DA"/>
    <w:rsid w:val="00B2736E"/>
    <w:rsid w:val="00B31059"/>
    <w:rsid w:val="00B4025D"/>
    <w:rsid w:val="00B43B4A"/>
    <w:rsid w:val="00B46EFD"/>
    <w:rsid w:val="00B475BB"/>
    <w:rsid w:val="00B50649"/>
    <w:rsid w:val="00B50B50"/>
    <w:rsid w:val="00B52665"/>
    <w:rsid w:val="00B53731"/>
    <w:rsid w:val="00B8163A"/>
    <w:rsid w:val="00B90576"/>
    <w:rsid w:val="00BA0336"/>
    <w:rsid w:val="00BA229C"/>
    <w:rsid w:val="00BA2E92"/>
    <w:rsid w:val="00BA71BC"/>
    <w:rsid w:val="00BB75FF"/>
    <w:rsid w:val="00BC5163"/>
    <w:rsid w:val="00BE78AA"/>
    <w:rsid w:val="00BF63E4"/>
    <w:rsid w:val="00BF646B"/>
    <w:rsid w:val="00C14120"/>
    <w:rsid w:val="00C1773D"/>
    <w:rsid w:val="00C35EFC"/>
    <w:rsid w:val="00C45BE0"/>
    <w:rsid w:val="00C54185"/>
    <w:rsid w:val="00C547AC"/>
    <w:rsid w:val="00C614DE"/>
    <w:rsid w:val="00C67549"/>
    <w:rsid w:val="00C74671"/>
    <w:rsid w:val="00C826D3"/>
    <w:rsid w:val="00C87163"/>
    <w:rsid w:val="00C9081C"/>
    <w:rsid w:val="00C929DB"/>
    <w:rsid w:val="00C957D9"/>
    <w:rsid w:val="00CA532A"/>
    <w:rsid w:val="00CB1EE5"/>
    <w:rsid w:val="00CB5851"/>
    <w:rsid w:val="00CC5648"/>
    <w:rsid w:val="00CE0DC2"/>
    <w:rsid w:val="00CE1D23"/>
    <w:rsid w:val="00CF0C9C"/>
    <w:rsid w:val="00CF4F7F"/>
    <w:rsid w:val="00CF7868"/>
    <w:rsid w:val="00D01137"/>
    <w:rsid w:val="00D10B0E"/>
    <w:rsid w:val="00D13F60"/>
    <w:rsid w:val="00D417D3"/>
    <w:rsid w:val="00D621F1"/>
    <w:rsid w:val="00D63348"/>
    <w:rsid w:val="00D67B0F"/>
    <w:rsid w:val="00D72A9F"/>
    <w:rsid w:val="00D72E56"/>
    <w:rsid w:val="00D735B7"/>
    <w:rsid w:val="00D85CDE"/>
    <w:rsid w:val="00D93050"/>
    <w:rsid w:val="00D94A51"/>
    <w:rsid w:val="00D9590F"/>
    <w:rsid w:val="00D95CEB"/>
    <w:rsid w:val="00D978AE"/>
    <w:rsid w:val="00DA5B72"/>
    <w:rsid w:val="00DB0CF8"/>
    <w:rsid w:val="00DC0173"/>
    <w:rsid w:val="00DC64B8"/>
    <w:rsid w:val="00DC72C8"/>
    <w:rsid w:val="00DF0E1F"/>
    <w:rsid w:val="00E00C19"/>
    <w:rsid w:val="00E10479"/>
    <w:rsid w:val="00E11AA9"/>
    <w:rsid w:val="00E15096"/>
    <w:rsid w:val="00E20413"/>
    <w:rsid w:val="00E40309"/>
    <w:rsid w:val="00E462EA"/>
    <w:rsid w:val="00E468B2"/>
    <w:rsid w:val="00E468F0"/>
    <w:rsid w:val="00E47D21"/>
    <w:rsid w:val="00E52232"/>
    <w:rsid w:val="00E60B9B"/>
    <w:rsid w:val="00E62ECF"/>
    <w:rsid w:val="00E6405D"/>
    <w:rsid w:val="00E66E0D"/>
    <w:rsid w:val="00E7134A"/>
    <w:rsid w:val="00E74398"/>
    <w:rsid w:val="00E83DBF"/>
    <w:rsid w:val="00E867C0"/>
    <w:rsid w:val="00E93A7B"/>
    <w:rsid w:val="00E978FB"/>
    <w:rsid w:val="00EA5646"/>
    <w:rsid w:val="00EB50A6"/>
    <w:rsid w:val="00EB7D30"/>
    <w:rsid w:val="00ED0D16"/>
    <w:rsid w:val="00EE32BF"/>
    <w:rsid w:val="00EF7481"/>
    <w:rsid w:val="00F02D0C"/>
    <w:rsid w:val="00F262C9"/>
    <w:rsid w:val="00F265C2"/>
    <w:rsid w:val="00F334BB"/>
    <w:rsid w:val="00F336B0"/>
    <w:rsid w:val="00F356AB"/>
    <w:rsid w:val="00F504C2"/>
    <w:rsid w:val="00F50664"/>
    <w:rsid w:val="00F63CFC"/>
    <w:rsid w:val="00F65C86"/>
    <w:rsid w:val="00F85707"/>
    <w:rsid w:val="00F94A84"/>
    <w:rsid w:val="00FB4ABC"/>
    <w:rsid w:val="00FD45C4"/>
    <w:rsid w:val="00FE1F62"/>
    <w:rsid w:val="00FE34F6"/>
    <w:rsid w:val="00FE3DD5"/>
    <w:rsid w:val="00FE6B44"/>
    <w:rsid w:val="00FE6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3316"/>
  <w15:docId w15:val="{CA0EA921-9BED-4BCC-9269-0665878B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86D"/>
    <w:rPr>
      <w:noProof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6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329D3"/>
    <w:pPr>
      <w:keepNext/>
      <w:numPr>
        <w:numId w:val="22"/>
      </w:numPr>
      <w:tabs>
        <w:tab w:val="left" w:pos="-5940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noProof w:val="0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0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0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0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2220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02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02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2202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22023"/>
  </w:style>
  <w:style w:type="paragraph" w:styleId="ListParagraph">
    <w:name w:val="List Paragraph"/>
    <w:basedOn w:val="Normal"/>
    <w:uiPriority w:val="34"/>
    <w:qFormat/>
    <w:rsid w:val="0022202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22023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56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8F5666"/>
  </w:style>
  <w:style w:type="paragraph" w:styleId="BalloonText">
    <w:name w:val="Balloon Text"/>
    <w:basedOn w:val="Normal"/>
    <w:link w:val="BalloonTextChar"/>
    <w:uiPriority w:val="99"/>
    <w:semiHidden/>
    <w:unhideWhenUsed/>
    <w:rsid w:val="0059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FA2"/>
    <w:rPr>
      <w:rFonts w:ascii="Segoe UI" w:hAnsi="Segoe UI" w:cs="Segoe UI"/>
      <w:noProof/>
      <w:sz w:val="18"/>
      <w:szCs w:val="18"/>
      <w:lang w:val="id-ID"/>
    </w:rPr>
  </w:style>
  <w:style w:type="paragraph" w:customStyle="1" w:styleId="Body">
    <w:name w:val="Body"/>
    <w:rsid w:val="00FB4AB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reference-text">
    <w:name w:val="reference-text"/>
    <w:basedOn w:val="DefaultParagraphFont"/>
    <w:rsid w:val="00031969"/>
  </w:style>
  <w:style w:type="character" w:customStyle="1" w:styleId="Heading2Char">
    <w:name w:val="Heading 2 Char"/>
    <w:basedOn w:val="DefaultParagraphFont"/>
    <w:link w:val="Heading2"/>
    <w:rsid w:val="008329D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rsid w:val="001315E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215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Sug13</b:Tag>
    <b:SourceType>Book</b:SourceType>
    <b:Guid>{2571F759-9CDC-4E57-A52E-3F5663BBE3DC}</b:Guid>
    <b:Title>Metode Penelitian Kombinasi (Mixed Methods)</b:Title>
    <b:Year>2013</b:Year>
    <b:City>Bandung</b:City>
    <b:Publisher>Alfabeta</b:Publisher>
    <b:Author>
      <b:Author>
        <b:NameList>
          <b:Person>
            <b:Last>Sugiyono</b:Last>
          </b:Person>
        </b:NameList>
      </b:Author>
    </b:Author>
    <b:RefOrder>1</b:RefOrder>
  </b:Source>
  <b:Source>
    <b:Tag>Kot04</b:Tag>
    <b:SourceType>Book</b:SourceType>
    <b:Guid>{447A935B-D50A-481E-A697-D350104A68CD}</b:Guid>
    <b:Title>Research Methodology: Methods and Techniques</b:Title>
    <b:Year>2004</b:Year>
    <b:City>New Delhi</b:City>
    <b:Publisher>New Age Internasional (P) Limited</b:Publisher>
    <b:Author>
      <b:Author>
        <b:NameList>
          <b:Person>
            <b:Last>Kothari</b:Last>
            <b:Middle>R</b:Middle>
            <b:First>C</b:First>
          </b:Person>
        </b:NameList>
      </b:Author>
    </b:Author>
    <b:Edition>Second Revised </b:Edition>
    <b:RefOrder>2</b:RefOrder>
  </b:Source>
  <b:Source>
    <b:Tag>Edu</b:Tag>
    <b:SourceType>Book</b:SourceType>
    <b:Guid>{0F954E99-5376-40F7-8177-A364C4B43B07}</b:Guid>
    <b:Title>Educational Research:Planning,Conducting, and Evaluating Quantitative and Qualitative Research</b:Title>
    <b:Year>2012</b:Year>
    <b:City>Boston</b:City>
    <b:Publisher>PEARSON</b:Publisher>
    <b:Author>
      <b:Author>
        <b:NameList>
          <b:Person>
            <b:Last>Creswell</b:Last>
            <b:Middle>W</b:Middle>
            <b:First>John</b:First>
          </b:Person>
        </b:NameList>
      </b:Author>
    </b:Author>
    <b:StandardNumber>978-0-13-261394-1</b:StandardNumber>
    <b:Edition>4</b:Edition>
    <b:RefOrder>3</b:RefOrder>
  </b:Source>
  <b:Source>
    <b:Tag>Sug12</b:Tag>
    <b:SourceType>Book</b:SourceType>
    <b:Guid>{9203A2EA-F0E0-4499-8D07-6387CC9B79B3}</b:Guid>
    <b:Title>Statistika untuk penelitian</b:Title>
    <b:Year>2012</b:Year>
    <b:Author>
      <b:Author>
        <b:NameList>
          <b:Person>
            <b:Last>Sugiyono</b:Last>
          </b:Person>
        </b:NameList>
      </b:Author>
    </b:Author>
    <b:City>Bandung</b:City>
    <b:Publisher>Alfabeta</b:Publisher>
    <b:StandardNumber>978-979-8433-10-8</b:StandardNumber>
    <b:RefOrder>4</b:RefOrder>
  </b:Source>
  <b:Source>
    <b:Tag>Sur08</b:Tag>
    <b:SourceType>Book</b:SourceType>
    <b:Guid>{C59AC0FD-F064-492F-A050-A90E1727586A}</b:Guid>
    <b:Title>Metodologi Penelitian</b:Title>
    <b:Year>2008</b:Year>
    <b:City>Jakarta</b:City>
    <b:Publisher>Rajawali Press</b:Publisher>
    <b:Author>
      <b:Author>
        <b:NameList>
          <b:Person>
            <b:First>Suryabrata</b:First>
          </b:Person>
          <b:Person>
            <b:First>Sumadi</b:First>
          </b:Person>
        </b:NameList>
      </b:Author>
    </b:Author>
    <b:RefOrder>5</b:RefOrder>
  </b:Source>
  <b:Source>
    <b:Tag>Soe07</b:Tag>
    <b:SourceType>Book</b:SourceType>
    <b:Guid>{D324CD84-96E1-40F6-8D67-83059B765CF8}</b:Guid>
    <b:Title>Filsafat Ilmu dan Metodologi Penelitian</b:Title>
    <b:Year>2007</b:Year>
    <b:City>Yogyakarta</b:City>
    <b:Publisher>Andi Offset</b:Publisher>
    <b:Author>
      <b:Author>
        <b:NameList>
          <b:Person>
            <b:First>Soetriono</b:First>
          </b:Person>
          <b:Person>
            <b:First>Rita</b:First>
          </b:Person>
        </b:NameList>
      </b:Author>
    </b:Author>
    <b:RefOrder>6</b:RefOrder>
  </b:Source>
  <b:Source>
    <b:Tag>Ble09</b:Tag>
    <b:SourceType>Book</b:SourceType>
    <b:Guid>{E6C0F207-AF54-4F69-826A-64D02EE1A9DB}</b:Guid>
    <b:Author>
      <b:Author>
        <b:NameList>
          <b:Person>
            <b:Last>Blessing</b:Last>
            <b:First>L.T.M.,</b:First>
            <b:Middle>Chakrabarti, A.</b:Middle>
          </b:Person>
        </b:NameList>
      </b:Author>
    </b:Author>
    <b:Title>DRM a Design Research Methodology</b:Title>
    <b:Year>2009</b:Year>
    <b:City>London</b:City>
    <b:Publisher>Springer</b:Publisher>
    <b:RefOrder>7</b:RefOrder>
  </b:Source>
  <b:Source>
    <b:Tag>Sin06</b:Tag>
    <b:SourceType>Book</b:SourceType>
    <b:Guid>{19533F8C-A060-44E2-AF00-FA48FE9457F1}</b:Guid>
    <b:Author>
      <b:Author>
        <b:NameList>
          <b:Person>
            <b:Last>Singh</b:Last>
            <b:First>Y.K.</b:First>
          </b:Person>
        </b:NameList>
      </b:Author>
    </b:Author>
    <b:Title>Fundamental of Research Methodology and Statistics</b:Title>
    <b:Year>2006</b:Year>
    <b:City>New York</b:City>
    <b:Publisher>New Age International</b:Publisher>
    <b:RefOrder>8</b:RefOrder>
  </b:Source>
  <b:Source>
    <b:Tag>Kot041</b:Tag>
    <b:SourceType>Book</b:SourceType>
    <b:Guid>{21349F09-E517-4F44-A1F0-881B580E9657}</b:Guid>
    <b:Author>
      <b:Author>
        <b:NameList>
          <b:Person>
            <b:Last>Kothari</b:Last>
            <b:First>C.R.</b:First>
          </b:Person>
        </b:NameList>
      </b:Author>
    </b:Author>
    <b:Title>Research Methodology: Methods and Techniques</b:Title>
    <b:Year>2004</b:Year>
    <b:City>New York</b:City>
    <b:Publisher>New Age International</b:Publisher>
    <b:Edition>2</b:Edition>
    <b:RefOrder>9</b:RefOrder>
  </b:Source>
  <b:Source>
    <b:Tag>Kat06</b:Tag>
    <b:SourceType>Book</b:SourceType>
    <b:Guid>{4A7C034C-607E-439D-8AE5-D2D637300812}</b:Guid>
    <b:Author>
      <b:Author>
        <b:NameList>
          <b:Person>
            <b:Last>Katz</b:Last>
            <b:First>M.J.</b:First>
          </b:Person>
        </b:NameList>
      </b:Author>
    </b:Author>
    <b:Title>From Research to Manuscript: A Guide to Scientific Writing</b:Title>
    <b:Year>2006</b:Year>
    <b:City>London</b:City>
    <b:Publisher>Springer</b:Publisher>
    <b:RefOrder>10</b:RefOrder>
  </b:Source>
  <b:Source>
    <b:Tag>Tuc12</b:Tag>
    <b:SourceType>Book</b:SourceType>
    <b:Guid>{B630236A-1B95-454D-B94D-5CF6DAE5BA8C}</b:Guid>
    <b:Title>Conducting Educational Research</b:Title>
    <b:Year>February 9, 2012</b:Year>
    <b:Publisher>Rowman &amp; Littlefield Publishers</b:Publisher>
    <b:City>Maryland</b:City>
    <b:Author>
      <b:Author>
        <b:NameList>
          <b:Person>
            <b:Last>Tuckman</b:Last>
            <b:Middle>W.</b:Middle>
            <b:First>Bruce</b:First>
          </b:Person>
          <b:Person>
            <b:Last>Harper</b:Last>
            <b:Middle>E.</b:Middle>
            <b:First>Brian</b:First>
          </b:Person>
        </b:NameList>
      </b:Author>
    </b:Author>
    <b:CountryRegion>USA</b:CountryRegion>
    <b:StandardNumber>978-1442209640</b:StandardNumber>
    <b:Edition>6</b:Edition>
    <b:RefOrder>11</b:RefOrder>
  </b:Source>
</b:Sources>
</file>

<file path=customXml/itemProps1.xml><?xml version="1.0" encoding="utf-8"?>
<ds:datastoreItem xmlns:ds="http://schemas.openxmlformats.org/officeDocument/2006/customXml" ds:itemID="{78D42A6C-D3B3-4E7B-8AEE-4B2183C5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Syamsul Arifin</dc:creator>
  <cp:lastModifiedBy> NN</cp:lastModifiedBy>
  <cp:revision>9</cp:revision>
  <cp:lastPrinted>2022-03-23T11:41:00Z</cp:lastPrinted>
  <dcterms:created xsi:type="dcterms:W3CDTF">2025-09-25T07:34:00Z</dcterms:created>
  <dcterms:modified xsi:type="dcterms:W3CDTF">2025-09-25T09:47:00Z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